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A7791C" w:rsidR="003E2AEA" w:rsidRDefault="00322817" w:rsidP="00971DC3">
      <w:pPr>
        <w:spacing w:line="360" w:lineRule="auto"/>
        <w:contextualSpacing/>
        <w:jc w:val="center"/>
        <w:rPr>
          <w:rFonts w:ascii="Verdana" w:eastAsia="Verdana" w:hAnsi="Verdana" w:cs="Verdana"/>
          <w:b/>
          <w:sz w:val="20"/>
          <w:szCs w:val="20"/>
        </w:rPr>
      </w:pPr>
      <w:r>
        <w:rPr>
          <w:rFonts w:ascii="Verdana" w:eastAsia="Verdana" w:hAnsi="Verdana" w:cs="Verdana"/>
          <w:b/>
          <w:sz w:val="20"/>
          <w:szCs w:val="20"/>
        </w:rPr>
        <w:t>UMOWA</w:t>
      </w:r>
      <w:r w:rsidR="00835BDE" w:rsidRPr="00B83525">
        <w:rPr>
          <w:rFonts w:ascii="Verdana" w:eastAsia="Verdana" w:hAnsi="Verdana" w:cs="Verdana"/>
          <w:b/>
          <w:sz w:val="20"/>
          <w:szCs w:val="20"/>
        </w:rPr>
        <w:t xml:space="preserve"> </w:t>
      </w:r>
    </w:p>
    <w:p w14:paraId="4FDEC9E8" w14:textId="65D9F92D" w:rsidR="00590D2A" w:rsidRDefault="00590D2A" w:rsidP="00971DC3">
      <w:pPr>
        <w:spacing w:line="360" w:lineRule="auto"/>
        <w:contextualSpacing/>
        <w:rPr>
          <w:rFonts w:ascii="Verdana" w:eastAsia="Verdana" w:hAnsi="Verdana" w:cs="Verdana"/>
          <w:sz w:val="20"/>
          <w:szCs w:val="20"/>
        </w:rPr>
      </w:pPr>
      <w:r w:rsidRPr="00590D2A">
        <w:rPr>
          <w:rFonts w:ascii="Verdana" w:eastAsia="Verdana" w:hAnsi="Verdana" w:cs="Verdana"/>
          <w:bCs/>
          <w:sz w:val="20"/>
          <w:szCs w:val="20"/>
        </w:rPr>
        <w:t>zawarta dnia</w:t>
      </w:r>
      <w:r>
        <w:rPr>
          <w:rFonts w:ascii="Verdana" w:eastAsia="Verdana" w:hAnsi="Verdana" w:cs="Verdana"/>
          <w:b/>
          <w:sz w:val="20"/>
          <w:szCs w:val="20"/>
        </w:rPr>
        <w:t xml:space="preserve"> </w:t>
      </w:r>
      <w:r>
        <w:rPr>
          <w:rFonts w:ascii="Verdana" w:eastAsia="Verdana" w:hAnsi="Verdana" w:cs="Verdana"/>
          <w:sz w:val="20"/>
          <w:szCs w:val="20"/>
        </w:rPr>
        <w:t>[</w:t>
      </w:r>
      <w:r w:rsidRPr="00781B12">
        <w:rPr>
          <w:rFonts w:ascii="Verdana" w:eastAsia="Verdana" w:hAnsi="Verdana" w:cs="Verdana"/>
          <w:sz w:val="20"/>
          <w:szCs w:val="20"/>
          <w:highlight w:val="yellow"/>
        </w:rPr>
        <w:t>…</w:t>
      </w:r>
      <w:r>
        <w:rPr>
          <w:rFonts w:ascii="Verdana" w:eastAsia="Verdana" w:hAnsi="Verdana" w:cs="Verdana"/>
          <w:sz w:val="20"/>
          <w:szCs w:val="20"/>
        </w:rPr>
        <w:t>]</w:t>
      </w:r>
      <w:r>
        <w:rPr>
          <w:rFonts w:ascii="Verdana" w:eastAsia="Verdana" w:hAnsi="Verdana" w:cs="Verdana"/>
          <w:b/>
          <w:sz w:val="20"/>
          <w:szCs w:val="20"/>
        </w:rPr>
        <w:t xml:space="preserve"> </w:t>
      </w:r>
      <w:r w:rsidRPr="00590D2A">
        <w:rPr>
          <w:rFonts w:ascii="Verdana" w:eastAsia="Verdana" w:hAnsi="Verdana" w:cs="Verdana"/>
          <w:bCs/>
          <w:sz w:val="20"/>
          <w:szCs w:val="20"/>
        </w:rPr>
        <w:t>w</w:t>
      </w:r>
      <w:r>
        <w:rPr>
          <w:rFonts w:ascii="Verdana" w:eastAsia="Verdana" w:hAnsi="Verdana" w:cs="Verdana"/>
          <w:b/>
          <w:sz w:val="20"/>
          <w:szCs w:val="20"/>
        </w:rPr>
        <w:t xml:space="preserve"> </w:t>
      </w:r>
      <w:r>
        <w:rPr>
          <w:rFonts w:ascii="Verdana" w:eastAsia="Verdana" w:hAnsi="Verdana" w:cs="Verdana"/>
          <w:sz w:val="20"/>
          <w:szCs w:val="20"/>
        </w:rPr>
        <w:t>[</w:t>
      </w:r>
      <w:r w:rsidRPr="00781B12">
        <w:rPr>
          <w:rFonts w:ascii="Verdana" w:eastAsia="Verdana" w:hAnsi="Verdana" w:cs="Verdana"/>
          <w:sz w:val="20"/>
          <w:szCs w:val="20"/>
          <w:highlight w:val="yellow"/>
        </w:rPr>
        <w:t>…</w:t>
      </w:r>
      <w:r>
        <w:rPr>
          <w:rFonts w:ascii="Verdana" w:eastAsia="Verdana" w:hAnsi="Verdana" w:cs="Verdana"/>
          <w:sz w:val="20"/>
          <w:szCs w:val="20"/>
        </w:rPr>
        <w:t>]</w:t>
      </w:r>
      <w:r>
        <w:rPr>
          <w:rFonts w:ascii="Verdana" w:eastAsia="Verdana" w:hAnsi="Verdana" w:cs="Verdana"/>
          <w:sz w:val="20"/>
          <w:szCs w:val="20"/>
        </w:rPr>
        <w:t>, pomiędzy:</w:t>
      </w:r>
    </w:p>
    <w:p w14:paraId="06AD3140" w14:textId="77777777" w:rsidR="00590D2A" w:rsidRPr="00B83525" w:rsidRDefault="00590D2A" w:rsidP="00971DC3">
      <w:pPr>
        <w:spacing w:line="360" w:lineRule="auto"/>
        <w:contextualSpacing/>
        <w:rPr>
          <w:rFonts w:ascii="Verdana" w:eastAsia="Verdana" w:hAnsi="Verdana" w:cs="Verdana"/>
          <w:b/>
          <w:sz w:val="20"/>
          <w:szCs w:val="20"/>
        </w:rPr>
      </w:pPr>
    </w:p>
    <w:p w14:paraId="78C84826" w14:textId="1E763577" w:rsidR="00590D2A" w:rsidRDefault="00590D2A" w:rsidP="00971DC3">
      <w:pPr>
        <w:spacing w:line="360" w:lineRule="auto"/>
        <w:contextualSpacing/>
        <w:jc w:val="both"/>
        <w:rPr>
          <w:rFonts w:ascii="Verdana" w:eastAsia="Verdana" w:hAnsi="Verdana" w:cs="Verdana"/>
          <w:sz w:val="20"/>
          <w:szCs w:val="20"/>
        </w:rPr>
      </w:pPr>
      <w:r w:rsidRPr="00590D2A">
        <w:rPr>
          <w:rFonts w:ascii="Verdana" w:eastAsia="Verdana" w:hAnsi="Verdana" w:cs="Verdana"/>
          <w:b/>
          <w:bCs/>
          <w:sz w:val="20"/>
          <w:szCs w:val="20"/>
        </w:rPr>
        <w:t>AMW Invest sp. z o. o. z siedzibą w Warszawie</w:t>
      </w:r>
      <w:r>
        <w:rPr>
          <w:rFonts w:ascii="Verdana" w:eastAsia="Verdana" w:hAnsi="Verdana" w:cs="Verdana"/>
          <w:sz w:val="20"/>
          <w:szCs w:val="20"/>
        </w:rPr>
        <w:t>, adres: Aleje Jerozolimskie 97, 02-001 Warszawa, wpisana do</w:t>
      </w:r>
      <w:r w:rsidRPr="00B83525">
        <w:rPr>
          <w:rFonts w:ascii="Verdana" w:eastAsia="Verdana" w:hAnsi="Verdana" w:cs="Verdana"/>
          <w:sz w:val="20"/>
          <w:szCs w:val="20"/>
        </w:rPr>
        <w:t xml:space="preserve"> rejestru przedsiębiorców przez Sąd Rejonowy </w:t>
      </w:r>
      <w:r>
        <w:rPr>
          <w:rFonts w:ascii="Verdana" w:eastAsia="Verdana" w:hAnsi="Verdana" w:cs="Verdana"/>
          <w:sz w:val="20"/>
          <w:szCs w:val="20"/>
        </w:rPr>
        <w:t>dla m. st. Warszawy w  Warszawie</w:t>
      </w:r>
      <w:r w:rsidRPr="00B83525">
        <w:rPr>
          <w:rFonts w:ascii="Verdana" w:eastAsia="Verdana" w:hAnsi="Verdana" w:cs="Verdana"/>
          <w:sz w:val="20"/>
          <w:szCs w:val="20"/>
        </w:rPr>
        <w:t xml:space="preserve">, Wydział </w:t>
      </w:r>
      <w:r>
        <w:rPr>
          <w:rFonts w:ascii="Verdana" w:eastAsia="Verdana" w:hAnsi="Verdana" w:cs="Verdana"/>
          <w:sz w:val="20"/>
          <w:szCs w:val="20"/>
        </w:rPr>
        <w:t>XII</w:t>
      </w:r>
      <w:r w:rsidRPr="00B83525">
        <w:rPr>
          <w:rFonts w:ascii="Verdana" w:eastAsia="Verdana" w:hAnsi="Verdana" w:cs="Verdana"/>
          <w:sz w:val="20"/>
          <w:szCs w:val="20"/>
        </w:rPr>
        <w:t xml:space="preserve"> Gospodarczy KRS pod nr </w:t>
      </w:r>
      <w:r w:rsidRPr="00781B12">
        <w:rPr>
          <w:rFonts w:ascii="Verdana" w:eastAsia="Verdana" w:hAnsi="Verdana" w:cs="Verdana"/>
          <w:sz w:val="20"/>
          <w:szCs w:val="20"/>
        </w:rPr>
        <w:t>0000003772</w:t>
      </w:r>
      <w:r w:rsidRPr="00B83525">
        <w:rPr>
          <w:rFonts w:ascii="Verdana" w:eastAsia="Verdana" w:hAnsi="Verdana" w:cs="Verdana"/>
          <w:sz w:val="20"/>
          <w:szCs w:val="20"/>
        </w:rPr>
        <w:t xml:space="preserve">, NIP: </w:t>
      </w:r>
      <w:r w:rsidRPr="00781B12">
        <w:rPr>
          <w:rFonts w:ascii="Verdana" w:eastAsia="Verdana" w:hAnsi="Verdana" w:cs="Verdana"/>
          <w:sz w:val="20"/>
          <w:szCs w:val="20"/>
        </w:rPr>
        <w:t>8992321294</w:t>
      </w:r>
      <w:r w:rsidRPr="00B83525">
        <w:rPr>
          <w:rFonts w:ascii="Verdana" w:eastAsia="Verdana" w:hAnsi="Verdana" w:cs="Verdana"/>
          <w:sz w:val="20"/>
          <w:szCs w:val="20"/>
        </w:rPr>
        <w:t xml:space="preserve">, REGON: </w:t>
      </w:r>
      <w:r w:rsidRPr="00781B12">
        <w:rPr>
          <w:rFonts w:ascii="Verdana" w:eastAsia="Verdana" w:hAnsi="Verdana" w:cs="Verdana"/>
          <w:sz w:val="20"/>
          <w:szCs w:val="20"/>
        </w:rPr>
        <w:t>932117189</w:t>
      </w:r>
      <w:r w:rsidRPr="00B83525">
        <w:rPr>
          <w:rFonts w:ascii="Verdana" w:eastAsia="Verdana" w:hAnsi="Verdana" w:cs="Verdana"/>
          <w:sz w:val="20"/>
          <w:szCs w:val="20"/>
        </w:rPr>
        <w:t xml:space="preserve">, posiadająca kapitał zakładowy w wysokości </w:t>
      </w:r>
      <w:r>
        <w:rPr>
          <w:rFonts w:ascii="Verdana" w:eastAsia="Verdana" w:hAnsi="Verdana" w:cs="Verdana"/>
          <w:sz w:val="20"/>
          <w:szCs w:val="20"/>
        </w:rPr>
        <w:t xml:space="preserve">16.257.000 </w:t>
      </w:r>
      <w:r w:rsidRPr="00B83525">
        <w:rPr>
          <w:rFonts w:ascii="Verdana" w:eastAsia="Verdana" w:hAnsi="Verdana" w:cs="Verdana"/>
          <w:sz w:val="20"/>
          <w:szCs w:val="20"/>
        </w:rPr>
        <w:t xml:space="preserve">zł (słownie: </w:t>
      </w:r>
      <w:r>
        <w:rPr>
          <w:rFonts w:ascii="Verdana" w:eastAsia="Verdana" w:hAnsi="Verdana" w:cs="Verdana"/>
          <w:sz w:val="20"/>
          <w:szCs w:val="20"/>
        </w:rPr>
        <w:t xml:space="preserve">szesnaście milionów dwieście pięćdziesiąt siedem tysięcy </w:t>
      </w:r>
      <w:r w:rsidRPr="00B83525">
        <w:rPr>
          <w:rFonts w:ascii="Verdana" w:eastAsia="Verdana" w:hAnsi="Verdana" w:cs="Verdana"/>
          <w:sz w:val="20"/>
          <w:szCs w:val="20"/>
        </w:rPr>
        <w:t>złotych)</w:t>
      </w:r>
      <w:r>
        <w:rPr>
          <w:rFonts w:ascii="Verdana" w:eastAsia="Verdana" w:hAnsi="Verdana" w:cs="Verdana"/>
          <w:sz w:val="20"/>
          <w:szCs w:val="20"/>
        </w:rPr>
        <w:t>,</w:t>
      </w:r>
    </w:p>
    <w:p w14:paraId="37C1DD8A" w14:textId="6CA68D0A" w:rsidR="00590D2A" w:rsidRDefault="00590D2A" w:rsidP="00971DC3">
      <w:pPr>
        <w:spacing w:line="360" w:lineRule="auto"/>
        <w:contextualSpacing/>
        <w:jc w:val="both"/>
        <w:rPr>
          <w:rFonts w:ascii="Verdana" w:eastAsia="Verdana" w:hAnsi="Verdana" w:cs="Verdana"/>
          <w:sz w:val="20"/>
          <w:szCs w:val="20"/>
        </w:rPr>
      </w:pPr>
      <w:r>
        <w:rPr>
          <w:rFonts w:ascii="Verdana" w:eastAsia="Verdana" w:hAnsi="Verdana" w:cs="Verdana"/>
          <w:sz w:val="20"/>
          <w:szCs w:val="20"/>
        </w:rPr>
        <w:t>reprezentowaną przez Prezesa Zarządu Pawła Kurtykę,</w:t>
      </w:r>
    </w:p>
    <w:p w14:paraId="3D60A424" w14:textId="7F1EB2ED" w:rsidR="00590D2A" w:rsidRPr="00590D2A" w:rsidRDefault="00590D2A" w:rsidP="00971DC3">
      <w:pPr>
        <w:spacing w:line="360" w:lineRule="auto"/>
        <w:contextualSpacing/>
        <w:jc w:val="both"/>
        <w:rPr>
          <w:rFonts w:ascii="Verdana" w:eastAsia="Verdana" w:hAnsi="Verdana" w:cs="Verdana"/>
          <w:bCs/>
          <w:sz w:val="20"/>
          <w:szCs w:val="20"/>
        </w:rPr>
      </w:pPr>
      <w:r>
        <w:rPr>
          <w:rFonts w:ascii="Verdana" w:eastAsia="Verdana" w:hAnsi="Verdana" w:cs="Verdana"/>
          <w:bCs/>
          <w:sz w:val="20"/>
          <w:szCs w:val="20"/>
        </w:rPr>
        <w:t>z</w:t>
      </w:r>
      <w:r w:rsidRPr="00590D2A">
        <w:rPr>
          <w:rFonts w:ascii="Verdana" w:eastAsia="Verdana" w:hAnsi="Verdana" w:cs="Verdana"/>
          <w:bCs/>
          <w:sz w:val="20"/>
          <w:szCs w:val="20"/>
        </w:rPr>
        <w:t xml:space="preserve">waną dalej: </w:t>
      </w:r>
      <w:r w:rsidRPr="00590D2A">
        <w:rPr>
          <w:rFonts w:ascii="Verdana" w:eastAsia="Verdana" w:hAnsi="Verdana" w:cs="Verdana"/>
          <w:b/>
          <w:sz w:val="20"/>
          <w:szCs w:val="20"/>
        </w:rPr>
        <w:t>„</w:t>
      </w:r>
      <w:r>
        <w:rPr>
          <w:rFonts w:ascii="Verdana" w:eastAsia="Verdana" w:hAnsi="Verdana" w:cs="Verdana"/>
          <w:b/>
          <w:sz w:val="20"/>
          <w:szCs w:val="20"/>
        </w:rPr>
        <w:t>Zamawiającym</w:t>
      </w:r>
      <w:r w:rsidRPr="00590D2A">
        <w:rPr>
          <w:rFonts w:ascii="Verdana" w:eastAsia="Verdana" w:hAnsi="Verdana" w:cs="Verdana"/>
          <w:b/>
          <w:sz w:val="20"/>
          <w:szCs w:val="20"/>
        </w:rPr>
        <w:t>”</w:t>
      </w:r>
    </w:p>
    <w:p w14:paraId="52CA7E6B" w14:textId="77777777" w:rsidR="00590D2A" w:rsidRDefault="00590D2A" w:rsidP="00971DC3">
      <w:pPr>
        <w:spacing w:line="360" w:lineRule="auto"/>
        <w:contextualSpacing/>
        <w:jc w:val="both"/>
        <w:rPr>
          <w:rFonts w:ascii="Verdana" w:eastAsia="Verdana" w:hAnsi="Verdana" w:cs="Verdana"/>
          <w:sz w:val="20"/>
          <w:szCs w:val="20"/>
        </w:rPr>
      </w:pPr>
    </w:p>
    <w:p w14:paraId="0B2C1DE5" w14:textId="368383DA" w:rsidR="00590D2A" w:rsidRDefault="00590D2A" w:rsidP="00971DC3">
      <w:pPr>
        <w:spacing w:line="360" w:lineRule="auto"/>
        <w:contextualSpacing/>
        <w:jc w:val="both"/>
        <w:rPr>
          <w:rFonts w:ascii="Verdana" w:eastAsia="Verdana" w:hAnsi="Verdana" w:cs="Verdana"/>
          <w:sz w:val="20"/>
          <w:szCs w:val="20"/>
        </w:rPr>
      </w:pPr>
      <w:r>
        <w:rPr>
          <w:rFonts w:ascii="Verdana" w:eastAsia="Verdana" w:hAnsi="Verdana" w:cs="Verdana"/>
          <w:sz w:val="20"/>
          <w:szCs w:val="20"/>
        </w:rPr>
        <w:t>a</w:t>
      </w:r>
    </w:p>
    <w:p w14:paraId="7660EB4E" w14:textId="77777777" w:rsidR="00590D2A" w:rsidRDefault="00590D2A" w:rsidP="00971DC3">
      <w:pPr>
        <w:spacing w:line="360" w:lineRule="auto"/>
        <w:contextualSpacing/>
        <w:jc w:val="both"/>
        <w:rPr>
          <w:rFonts w:ascii="Verdana" w:eastAsia="Verdana" w:hAnsi="Verdana" w:cs="Verdana"/>
          <w:sz w:val="20"/>
          <w:szCs w:val="20"/>
        </w:rPr>
      </w:pPr>
    </w:p>
    <w:p w14:paraId="5E42D775" w14:textId="0F144F69" w:rsidR="00590D2A" w:rsidRPr="00B83525" w:rsidRDefault="00590D2A" w:rsidP="00971DC3">
      <w:pPr>
        <w:spacing w:line="360" w:lineRule="auto"/>
        <w:contextualSpacing/>
        <w:jc w:val="both"/>
        <w:rPr>
          <w:rFonts w:ascii="Verdana" w:eastAsia="Verdana" w:hAnsi="Verdana" w:cs="Verdana"/>
          <w:sz w:val="20"/>
          <w:szCs w:val="20"/>
        </w:rPr>
      </w:pPr>
      <w:r>
        <w:rPr>
          <w:rFonts w:ascii="Verdana" w:eastAsia="Verdana" w:hAnsi="Verdana" w:cs="Verdana"/>
          <w:sz w:val="20"/>
          <w:szCs w:val="20"/>
        </w:rPr>
        <w:t>[</w:t>
      </w:r>
      <w:r w:rsidRPr="00781B12">
        <w:rPr>
          <w:rFonts w:ascii="Verdana" w:eastAsia="Verdana" w:hAnsi="Verdana" w:cs="Verdana"/>
          <w:sz w:val="20"/>
          <w:szCs w:val="20"/>
          <w:highlight w:val="yellow"/>
        </w:rPr>
        <w:t>…</w:t>
      </w:r>
      <w:r>
        <w:rPr>
          <w:rFonts w:ascii="Verdana" w:eastAsia="Verdana" w:hAnsi="Verdana" w:cs="Verdana"/>
          <w:sz w:val="20"/>
          <w:szCs w:val="20"/>
        </w:rPr>
        <w:t>]</w:t>
      </w:r>
      <w:r w:rsidRPr="00B83525">
        <w:rPr>
          <w:rFonts w:ascii="Verdana" w:eastAsia="Verdana" w:hAnsi="Verdana" w:cs="Verdana"/>
          <w:sz w:val="20"/>
          <w:szCs w:val="20"/>
        </w:rPr>
        <w:t xml:space="preserve"> </w:t>
      </w:r>
    </w:p>
    <w:p w14:paraId="00000003" w14:textId="631F27E1" w:rsidR="003E2AEA" w:rsidRPr="00590D2A" w:rsidRDefault="00590D2A" w:rsidP="00971DC3">
      <w:pPr>
        <w:spacing w:line="360" w:lineRule="auto"/>
        <w:contextualSpacing/>
        <w:jc w:val="both"/>
        <w:rPr>
          <w:rFonts w:ascii="Verdana" w:eastAsia="Verdana" w:hAnsi="Verdana" w:cs="Verdana"/>
          <w:bCs/>
          <w:sz w:val="20"/>
          <w:szCs w:val="20"/>
        </w:rPr>
      </w:pPr>
      <w:r>
        <w:rPr>
          <w:rFonts w:ascii="Verdana" w:eastAsia="Verdana" w:hAnsi="Verdana" w:cs="Verdana"/>
          <w:bCs/>
          <w:sz w:val="20"/>
          <w:szCs w:val="20"/>
        </w:rPr>
        <w:t>z</w:t>
      </w:r>
      <w:r w:rsidRPr="00590D2A">
        <w:rPr>
          <w:rFonts w:ascii="Verdana" w:eastAsia="Verdana" w:hAnsi="Verdana" w:cs="Verdana"/>
          <w:bCs/>
          <w:sz w:val="20"/>
          <w:szCs w:val="20"/>
        </w:rPr>
        <w:t xml:space="preserve">waną/zwanym dalej: </w:t>
      </w:r>
      <w:r w:rsidRPr="00590D2A">
        <w:rPr>
          <w:rFonts w:ascii="Verdana" w:eastAsia="Verdana" w:hAnsi="Verdana" w:cs="Verdana"/>
          <w:b/>
          <w:sz w:val="20"/>
          <w:szCs w:val="20"/>
        </w:rPr>
        <w:t>„Wykonawcą”</w:t>
      </w:r>
    </w:p>
    <w:p w14:paraId="00000004" w14:textId="77777777" w:rsidR="003E2AEA" w:rsidRPr="00B83525" w:rsidRDefault="003E2AEA" w:rsidP="00971DC3">
      <w:pPr>
        <w:spacing w:line="360" w:lineRule="auto"/>
        <w:contextualSpacing/>
        <w:rPr>
          <w:rFonts w:ascii="Verdana" w:eastAsia="Verdana" w:hAnsi="Verdana" w:cs="Verdana"/>
          <w:b/>
          <w:sz w:val="20"/>
          <w:szCs w:val="20"/>
        </w:rPr>
      </w:pPr>
    </w:p>
    <w:p w14:paraId="00000005" w14:textId="1C19BBB0" w:rsidR="003E2AEA" w:rsidRPr="00B83525" w:rsidRDefault="00835BDE" w:rsidP="00971DC3">
      <w:pPr>
        <w:pStyle w:val="Nagwek1"/>
        <w:spacing w:line="360" w:lineRule="auto"/>
        <w:contextualSpacing/>
      </w:pPr>
      <w:bookmarkStart w:id="0" w:name="_mrb99fr0qxn0" w:colFirst="0" w:colLast="0"/>
      <w:bookmarkEnd w:id="0"/>
      <w:r w:rsidRPr="00B83525">
        <w:t xml:space="preserve"> § 1. Przedmiot </w:t>
      </w:r>
      <w:r w:rsidR="00322817">
        <w:t>Umowy</w:t>
      </w:r>
    </w:p>
    <w:p w14:paraId="00000006" w14:textId="77777777" w:rsidR="003E2AEA" w:rsidRPr="00B83525" w:rsidRDefault="003E2AEA" w:rsidP="00971DC3">
      <w:pPr>
        <w:pStyle w:val="Nagwek1"/>
        <w:spacing w:line="360" w:lineRule="auto"/>
        <w:contextualSpacing/>
      </w:pPr>
      <w:bookmarkStart w:id="1" w:name="_6tjtw3qizz2c" w:colFirst="0" w:colLast="0"/>
      <w:bookmarkEnd w:id="1"/>
    </w:p>
    <w:p w14:paraId="0000000A" w14:textId="18951765" w:rsidR="003E2AEA" w:rsidRPr="00B83525" w:rsidRDefault="00835BDE" w:rsidP="00971DC3">
      <w:p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Niniejsz</w:t>
      </w:r>
      <w:r w:rsidR="00322817">
        <w:rPr>
          <w:rFonts w:ascii="Verdana" w:eastAsia="Verdana" w:hAnsi="Verdana" w:cs="Verdana"/>
          <w:sz w:val="20"/>
          <w:szCs w:val="20"/>
        </w:rPr>
        <w:t xml:space="preserve">a umowa </w:t>
      </w:r>
      <w:r w:rsidRPr="00B83525">
        <w:rPr>
          <w:rFonts w:ascii="Verdana" w:eastAsia="Verdana" w:hAnsi="Verdana" w:cs="Verdana"/>
          <w:sz w:val="20"/>
          <w:szCs w:val="20"/>
        </w:rPr>
        <w:t>określa zasady</w:t>
      </w:r>
      <w:r w:rsidR="00CA3F87" w:rsidRPr="00B83525">
        <w:rPr>
          <w:rFonts w:ascii="Verdana" w:eastAsia="Verdana" w:hAnsi="Verdana" w:cs="Verdana"/>
          <w:sz w:val="20"/>
          <w:szCs w:val="20"/>
        </w:rPr>
        <w:t xml:space="preserve"> </w:t>
      </w:r>
      <w:r w:rsidRPr="00B83525">
        <w:rPr>
          <w:rFonts w:ascii="Verdana" w:eastAsia="Verdana" w:hAnsi="Verdana" w:cs="Verdana"/>
          <w:sz w:val="20"/>
          <w:szCs w:val="20"/>
        </w:rPr>
        <w:t xml:space="preserve">udzielania licencji na korzystanie z Platformy na rzecz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przez </w:t>
      </w:r>
      <w:r w:rsidR="00322817">
        <w:rPr>
          <w:rFonts w:ascii="Verdana" w:eastAsia="Verdana" w:hAnsi="Verdana" w:cs="Verdana"/>
          <w:sz w:val="20"/>
          <w:szCs w:val="20"/>
        </w:rPr>
        <w:t>Wykonawcę</w:t>
      </w:r>
      <w:r w:rsidR="00590D2A">
        <w:rPr>
          <w:rFonts w:ascii="Verdana" w:eastAsia="Verdana" w:hAnsi="Verdana" w:cs="Verdana"/>
          <w:sz w:val="20"/>
          <w:szCs w:val="20"/>
        </w:rPr>
        <w:t>.</w:t>
      </w:r>
    </w:p>
    <w:p w14:paraId="18AF14D9" w14:textId="77777777" w:rsidR="00207A3D" w:rsidRPr="00B83525" w:rsidRDefault="00207A3D" w:rsidP="00971DC3">
      <w:pPr>
        <w:pStyle w:val="Nagwek1"/>
        <w:spacing w:line="360" w:lineRule="auto"/>
        <w:contextualSpacing/>
      </w:pPr>
      <w:bookmarkStart w:id="2" w:name="_3y70xn6e98j5" w:colFirst="0" w:colLast="0"/>
      <w:bookmarkEnd w:id="2"/>
    </w:p>
    <w:p w14:paraId="0000000C" w14:textId="0F931591" w:rsidR="003E2AEA" w:rsidRPr="00B83525" w:rsidRDefault="00835BDE" w:rsidP="00971DC3">
      <w:pPr>
        <w:pStyle w:val="Nagwek1"/>
        <w:spacing w:line="360" w:lineRule="auto"/>
        <w:contextualSpacing/>
      </w:pPr>
      <w:r w:rsidRPr="00B83525">
        <w:t xml:space="preserve"> § 2. Definicje </w:t>
      </w:r>
    </w:p>
    <w:p w14:paraId="0000000D" w14:textId="77777777" w:rsidR="003E2AEA" w:rsidRPr="00B83525" w:rsidRDefault="003E2AEA" w:rsidP="00971DC3">
      <w:pPr>
        <w:spacing w:line="360" w:lineRule="auto"/>
        <w:contextualSpacing/>
        <w:jc w:val="center"/>
        <w:rPr>
          <w:rFonts w:ascii="Verdana" w:eastAsia="Verdana" w:hAnsi="Verdana" w:cs="Verdana"/>
          <w:b/>
          <w:sz w:val="20"/>
          <w:szCs w:val="20"/>
        </w:rPr>
      </w:pPr>
    </w:p>
    <w:p w14:paraId="0000000E" w14:textId="5198FC8F" w:rsidR="003E2AEA" w:rsidRPr="00B83525" w:rsidRDefault="00835BDE" w:rsidP="00971DC3">
      <w:pPr>
        <w:numPr>
          <w:ilvl w:val="0"/>
          <w:numId w:val="1"/>
        </w:numPr>
        <w:spacing w:line="360" w:lineRule="auto"/>
        <w:contextualSpacing/>
        <w:jc w:val="both"/>
        <w:rPr>
          <w:rFonts w:ascii="Verdana" w:eastAsia="Verdana" w:hAnsi="Verdana" w:cs="Verdana"/>
          <w:sz w:val="20"/>
          <w:szCs w:val="20"/>
        </w:rPr>
      </w:pPr>
      <w:r w:rsidRPr="00B83525">
        <w:rPr>
          <w:rFonts w:ascii="Verdana" w:eastAsia="Verdana" w:hAnsi="Verdana" w:cs="Verdana"/>
          <w:b/>
          <w:sz w:val="20"/>
          <w:szCs w:val="20"/>
        </w:rPr>
        <w:t xml:space="preserve">“Administrator projektu” - </w:t>
      </w:r>
      <w:r w:rsidRPr="00B83525">
        <w:rPr>
          <w:rFonts w:ascii="Verdana" w:eastAsia="Verdana" w:hAnsi="Verdana" w:cs="Verdana"/>
          <w:sz w:val="20"/>
          <w:szCs w:val="20"/>
        </w:rPr>
        <w:t xml:space="preserve">Użytkownik posiadający uprawnienia do zarządzania danymi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w Platformie</w:t>
      </w:r>
      <w:r w:rsidR="00322817">
        <w:rPr>
          <w:rFonts w:ascii="Verdana" w:eastAsia="Verdana" w:hAnsi="Verdana" w:cs="Verdana"/>
          <w:sz w:val="20"/>
          <w:szCs w:val="20"/>
        </w:rPr>
        <w:t xml:space="preserve"> </w:t>
      </w:r>
      <w:r w:rsidRPr="00B83525">
        <w:rPr>
          <w:rFonts w:ascii="Verdana" w:eastAsia="Verdana" w:hAnsi="Verdana" w:cs="Verdana"/>
          <w:sz w:val="20"/>
          <w:szCs w:val="20"/>
        </w:rPr>
        <w:t xml:space="preserve">w ramach konkretnego projektu </w:t>
      </w:r>
      <w:r w:rsidR="00322817">
        <w:rPr>
          <w:rFonts w:ascii="Verdana" w:eastAsia="Verdana" w:hAnsi="Verdana" w:cs="Verdana"/>
          <w:sz w:val="20"/>
          <w:szCs w:val="20"/>
        </w:rPr>
        <w:t xml:space="preserve">Zamawiającego </w:t>
      </w:r>
      <w:r w:rsidRPr="00B83525">
        <w:rPr>
          <w:rFonts w:ascii="Verdana" w:eastAsia="Verdana" w:hAnsi="Verdana" w:cs="Verdana"/>
          <w:sz w:val="20"/>
          <w:szCs w:val="20"/>
        </w:rPr>
        <w:t>stworzonego na Platformie.</w:t>
      </w:r>
    </w:p>
    <w:p w14:paraId="0000000F" w14:textId="5B0288E6" w:rsidR="003E2AEA" w:rsidRPr="00B83525" w:rsidRDefault="00835BDE" w:rsidP="00971DC3">
      <w:pPr>
        <w:numPr>
          <w:ilvl w:val="0"/>
          <w:numId w:val="1"/>
        </w:numPr>
        <w:spacing w:line="360" w:lineRule="auto"/>
        <w:contextualSpacing/>
        <w:jc w:val="both"/>
        <w:rPr>
          <w:rFonts w:ascii="Verdana" w:eastAsia="Verdana" w:hAnsi="Verdana" w:cs="Verdana"/>
          <w:sz w:val="20"/>
          <w:szCs w:val="20"/>
        </w:rPr>
      </w:pPr>
      <w:r w:rsidRPr="00B83525">
        <w:rPr>
          <w:rFonts w:ascii="Verdana" w:eastAsia="Verdana" w:hAnsi="Verdana" w:cs="Verdana"/>
          <w:b/>
          <w:sz w:val="20"/>
          <w:szCs w:val="20"/>
        </w:rPr>
        <w:t xml:space="preserve">“Administrator systemu </w:t>
      </w:r>
      <w:r w:rsidR="00322817">
        <w:rPr>
          <w:rFonts w:ascii="Verdana" w:eastAsia="Verdana" w:hAnsi="Verdana" w:cs="Verdana"/>
          <w:b/>
          <w:sz w:val="20"/>
          <w:szCs w:val="20"/>
        </w:rPr>
        <w:t>Zamawiającego</w:t>
      </w:r>
      <w:r w:rsidRPr="00B83525">
        <w:rPr>
          <w:rFonts w:ascii="Verdana" w:eastAsia="Verdana" w:hAnsi="Verdana" w:cs="Verdana"/>
          <w:b/>
          <w:sz w:val="20"/>
          <w:szCs w:val="20"/>
        </w:rPr>
        <w:t xml:space="preserve">” - </w:t>
      </w:r>
      <w:r w:rsidRPr="00B83525">
        <w:rPr>
          <w:rFonts w:ascii="Verdana" w:eastAsia="Verdana" w:hAnsi="Verdana" w:cs="Verdana"/>
          <w:sz w:val="20"/>
          <w:szCs w:val="20"/>
        </w:rPr>
        <w:t xml:space="preserve">Użytkownik posiadający dostęp do Konta Administratora oraz uprawnienia do zarządzania danymi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w </w:t>
      </w:r>
      <w:r w:rsidR="00322817">
        <w:rPr>
          <w:rFonts w:ascii="Verdana" w:eastAsia="Verdana" w:hAnsi="Verdana" w:cs="Verdana"/>
          <w:sz w:val="20"/>
          <w:szCs w:val="20"/>
        </w:rPr>
        <w:t>Platformie</w:t>
      </w:r>
      <w:r w:rsidRPr="00B83525">
        <w:rPr>
          <w:rFonts w:ascii="Verdana" w:eastAsia="Verdana" w:hAnsi="Verdana" w:cs="Verdana"/>
          <w:sz w:val="20"/>
          <w:szCs w:val="20"/>
        </w:rPr>
        <w:t xml:space="preserve">, rejestrowania Użytkowników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nadawania uprawnień Administratora systemu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innym osobom oraz uprawnień Administratora projektu.  </w:t>
      </w:r>
    </w:p>
    <w:p w14:paraId="00000010" w14:textId="10E4474E" w:rsidR="003E2AEA" w:rsidRPr="00B83525" w:rsidRDefault="00835BDE" w:rsidP="00971DC3">
      <w:pPr>
        <w:numPr>
          <w:ilvl w:val="0"/>
          <w:numId w:val="1"/>
        </w:numPr>
        <w:spacing w:line="360" w:lineRule="auto"/>
        <w:contextualSpacing/>
        <w:jc w:val="both"/>
        <w:rPr>
          <w:rFonts w:ascii="Verdana" w:eastAsia="Verdana" w:hAnsi="Verdana" w:cs="Verdana"/>
          <w:sz w:val="20"/>
          <w:szCs w:val="20"/>
        </w:rPr>
      </w:pPr>
      <w:r w:rsidRPr="00B83525">
        <w:rPr>
          <w:rFonts w:ascii="Verdana" w:eastAsia="Verdana" w:hAnsi="Verdana" w:cs="Verdana"/>
          <w:b/>
          <w:sz w:val="20"/>
          <w:szCs w:val="20"/>
        </w:rPr>
        <w:t xml:space="preserve">“Automatyczne przedłużenie </w:t>
      </w:r>
      <w:r w:rsidR="00781B12">
        <w:rPr>
          <w:rFonts w:ascii="Verdana" w:eastAsia="Verdana" w:hAnsi="Verdana" w:cs="Verdana"/>
          <w:b/>
          <w:sz w:val="20"/>
          <w:szCs w:val="20"/>
        </w:rPr>
        <w:t>Umowy</w:t>
      </w:r>
      <w:r w:rsidRPr="00B83525">
        <w:rPr>
          <w:rFonts w:ascii="Verdana" w:eastAsia="Verdana" w:hAnsi="Verdana" w:cs="Verdana"/>
          <w:b/>
          <w:sz w:val="20"/>
          <w:szCs w:val="20"/>
        </w:rPr>
        <w:t xml:space="preserve">” </w:t>
      </w:r>
      <w:r w:rsidRPr="00B83525">
        <w:rPr>
          <w:rFonts w:ascii="Verdana" w:eastAsia="Verdana" w:hAnsi="Verdana" w:cs="Verdana"/>
          <w:sz w:val="20"/>
          <w:szCs w:val="20"/>
        </w:rPr>
        <w:t xml:space="preserve">- opcjonalne postanowienie Umowy, uzgodnione indywidualnie z </w:t>
      </w:r>
      <w:r w:rsidR="00322817">
        <w:rPr>
          <w:rFonts w:ascii="Verdana" w:eastAsia="Verdana" w:hAnsi="Verdana" w:cs="Verdana"/>
          <w:sz w:val="20"/>
          <w:szCs w:val="20"/>
        </w:rPr>
        <w:t>Zamawiający</w:t>
      </w:r>
      <w:r w:rsidR="00781B12">
        <w:rPr>
          <w:rFonts w:ascii="Verdana" w:eastAsia="Verdana" w:hAnsi="Verdana" w:cs="Verdana"/>
          <w:sz w:val="20"/>
          <w:szCs w:val="20"/>
        </w:rPr>
        <w:t>m</w:t>
      </w:r>
      <w:r w:rsidRPr="00B83525">
        <w:rPr>
          <w:rFonts w:ascii="Verdana" w:eastAsia="Verdana" w:hAnsi="Verdana" w:cs="Verdana"/>
          <w:sz w:val="20"/>
          <w:szCs w:val="20"/>
        </w:rPr>
        <w:t xml:space="preserve">, polegające na automatycznym przedłużaniu </w:t>
      </w:r>
      <w:r w:rsidR="00781B12">
        <w:rPr>
          <w:rFonts w:ascii="Verdana" w:eastAsia="Verdana" w:hAnsi="Verdana" w:cs="Verdana"/>
          <w:sz w:val="20"/>
          <w:szCs w:val="20"/>
        </w:rPr>
        <w:t>U</w:t>
      </w:r>
      <w:r w:rsidRPr="00B83525">
        <w:rPr>
          <w:rFonts w:ascii="Verdana" w:eastAsia="Verdana" w:hAnsi="Verdana" w:cs="Verdana"/>
          <w:sz w:val="20"/>
          <w:szCs w:val="20"/>
        </w:rPr>
        <w:t>mowy na dalsze okresy.</w:t>
      </w:r>
    </w:p>
    <w:p w14:paraId="00000012" w14:textId="566F1296" w:rsidR="003E2AEA" w:rsidRPr="00B83525" w:rsidRDefault="28D7357B" w:rsidP="00971DC3">
      <w:pPr>
        <w:numPr>
          <w:ilvl w:val="0"/>
          <w:numId w:val="1"/>
        </w:numPr>
        <w:spacing w:line="360" w:lineRule="auto"/>
        <w:contextualSpacing/>
        <w:rPr>
          <w:rFonts w:ascii="Verdana" w:eastAsia="Verdana" w:hAnsi="Verdana" w:cs="Verdana"/>
          <w:sz w:val="20"/>
          <w:szCs w:val="20"/>
        </w:rPr>
      </w:pPr>
      <w:r w:rsidRPr="00B83525">
        <w:rPr>
          <w:rFonts w:ascii="Verdana" w:eastAsia="Verdana" w:hAnsi="Verdana" w:cs="Verdana"/>
          <w:b/>
          <w:bCs/>
          <w:sz w:val="20"/>
          <w:szCs w:val="20"/>
        </w:rPr>
        <w:t xml:space="preserve">“Chmura </w:t>
      </w:r>
      <w:r w:rsidR="00322817">
        <w:rPr>
          <w:rFonts w:ascii="Verdana" w:eastAsia="Verdana" w:hAnsi="Verdana" w:cs="Verdana"/>
          <w:b/>
          <w:bCs/>
          <w:sz w:val="20"/>
          <w:szCs w:val="20"/>
        </w:rPr>
        <w:t>Zamawiającego</w:t>
      </w:r>
      <w:r w:rsidRPr="00B83525">
        <w:rPr>
          <w:rFonts w:ascii="Verdana" w:eastAsia="Verdana" w:hAnsi="Verdana" w:cs="Verdana"/>
          <w:b/>
          <w:bCs/>
          <w:sz w:val="20"/>
          <w:szCs w:val="20"/>
        </w:rPr>
        <w:t xml:space="preserve">” </w:t>
      </w:r>
      <w:r w:rsidRPr="00B83525">
        <w:rPr>
          <w:rFonts w:ascii="Verdana" w:eastAsia="Verdana" w:hAnsi="Verdana" w:cs="Verdana"/>
          <w:sz w:val="20"/>
          <w:szCs w:val="20"/>
        </w:rPr>
        <w:t>- chmura obliczeniowa zarządzana przez</w:t>
      </w:r>
      <w:r w:rsidR="00781B12">
        <w:rPr>
          <w:rFonts w:ascii="Verdana" w:eastAsia="Verdana" w:hAnsi="Verdana" w:cs="Verdana"/>
          <w:sz w:val="20"/>
          <w:szCs w:val="20"/>
        </w:rPr>
        <w:t xml:space="preserve"> </w:t>
      </w:r>
      <w:r w:rsidR="00322817">
        <w:rPr>
          <w:rFonts w:ascii="Verdana" w:eastAsia="Verdana" w:hAnsi="Verdana" w:cs="Verdana"/>
          <w:sz w:val="20"/>
          <w:szCs w:val="20"/>
        </w:rPr>
        <w:t>Zamawiającego</w:t>
      </w:r>
      <w:r w:rsidRPr="00B83525">
        <w:rPr>
          <w:rFonts w:ascii="Verdana" w:eastAsia="Verdana" w:hAnsi="Verdana" w:cs="Verdana"/>
          <w:sz w:val="20"/>
          <w:szCs w:val="20"/>
        </w:rPr>
        <w:t>.</w:t>
      </w:r>
    </w:p>
    <w:p w14:paraId="00000013" w14:textId="77777777" w:rsidR="003E2AEA" w:rsidRPr="00B83525" w:rsidRDefault="00835BDE" w:rsidP="00971DC3">
      <w:pPr>
        <w:numPr>
          <w:ilvl w:val="0"/>
          <w:numId w:val="1"/>
        </w:numPr>
        <w:spacing w:line="360" w:lineRule="auto"/>
        <w:contextualSpacing/>
        <w:jc w:val="both"/>
        <w:rPr>
          <w:rFonts w:ascii="Verdana" w:eastAsia="Verdana" w:hAnsi="Verdana" w:cs="Verdana"/>
          <w:sz w:val="20"/>
          <w:szCs w:val="20"/>
        </w:rPr>
      </w:pPr>
      <w:r w:rsidRPr="00B83525">
        <w:rPr>
          <w:rFonts w:ascii="Verdana" w:eastAsia="Verdana" w:hAnsi="Verdana" w:cs="Verdana"/>
          <w:b/>
          <w:sz w:val="20"/>
          <w:szCs w:val="20"/>
        </w:rPr>
        <w:t xml:space="preserve">“Informacje Poufne” </w:t>
      </w:r>
      <w:r w:rsidRPr="00B83525">
        <w:rPr>
          <w:rFonts w:ascii="Verdana" w:eastAsia="Verdana" w:hAnsi="Verdana" w:cs="Verdana"/>
          <w:sz w:val="20"/>
          <w:szCs w:val="20"/>
        </w:rPr>
        <w:t xml:space="preserve">- nieujawnione do wiadomości publicznej dane lub informacje drugiej Strony oraz podmiotów powiązanych z nią kapitałowo, osobowo </w:t>
      </w:r>
      <w:r w:rsidRPr="00B83525">
        <w:rPr>
          <w:rFonts w:ascii="Verdana" w:eastAsia="Verdana" w:hAnsi="Verdana" w:cs="Verdana"/>
          <w:sz w:val="20"/>
          <w:szCs w:val="20"/>
        </w:rPr>
        <w:lastRenderedPageBreak/>
        <w:t>lub organizacyjnie, zarówno utrwalone w jakiejkolwiek materialnej formie, jak i niematerialne, ujawnione w jakiejkolwiek formie i czasie, otrzymane w formie pisemnej, ustnej, elektronicznej i/lub z wykorzystaniem jakichkolwiek innych nośników.</w:t>
      </w:r>
    </w:p>
    <w:p w14:paraId="00000016" w14:textId="648D23ED" w:rsidR="003E2AEA" w:rsidRPr="00B83525" w:rsidRDefault="00835BDE" w:rsidP="00971DC3">
      <w:pPr>
        <w:numPr>
          <w:ilvl w:val="0"/>
          <w:numId w:val="1"/>
        </w:numPr>
        <w:spacing w:line="360" w:lineRule="auto"/>
        <w:contextualSpacing/>
        <w:jc w:val="both"/>
        <w:rPr>
          <w:rFonts w:ascii="Verdana" w:eastAsia="Verdana" w:hAnsi="Verdana" w:cs="Verdana"/>
          <w:sz w:val="20"/>
          <w:szCs w:val="20"/>
        </w:rPr>
      </w:pPr>
      <w:r w:rsidRPr="00B83525">
        <w:rPr>
          <w:rFonts w:ascii="Verdana" w:eastAsia="Verdana" w:hAnsi="Verdana" w:cs="Verdana"/>
          <w:b/>
          <w:sz w:val="20"/>
          <w:szCs w:val="20"/>
        </w:rPr>
        <w:t xml:space="preserve">“Konto Administratora” - </w:t>
      </w:r>
      <w:r w:rsidRPr="00B83525">
        <w:rPr>
          <w:rFonts w:ascii="Verdana" w:eastAsia="Verdana" w:hAnsi="Verdana" w:cs="Verdana"/>
          <w:sz w:val="20"/>
          <w:szCs w:val="20"/>
        </w:rPr>
        <w:t xml:space="preserve">konto umożliwiające </w:t>
      </w:r>
      <w:r w:rsidR="00322817">
        <w:rPr>
          <w:rFonts w:ascii="Verdana" w:eastAsia="Verdana" w:hAnsi="Verdana" w:cs="Verdana"/>
          <w:sz w:val="20"/>
          <w:szCs w:val="20"/>
        </w:rPr>
        <w:t>Zamawiając</w:t>
      </w:r>
      <w:r w:rsidR="00781B12">
        <w:rPr>
          <w:rFonts w:ascii="Verdana" w:eastAsia="Verdana" w:hAnsi="Verdana" w:cs="Verdana"/>
          <w:sz w:val="20"/>
          <w:szCs w:val="20"/>
        </w:rPr>
        <w:t>emu</w:t>
      </w:r>
      <w:r w:rsidRPr="00B83525">
        <w:rPr>
          <w:rFonts w:ascii="Verdana" w:eastAsia="Verdana" w:hAnsi="Verdana" w:cs="Verdana"/>
          <w:sz w:val="20"/>
          <w:szCs w:val="20"/>
        </w:rPr>
        <w:t xml:space="preserve"> dostęp do </w:t>
      </w:r>
      <w:r w:rsidR="00322817">
        <w:rPr>
          <w:rFonts w:ascii="Verdana" w:eastAsia="Verdana" w:hAnsi="Verdana" w:cs="Verdana"/>
          <w:sz w:val="20"/>
          <w:szCs w:val="20"/>
        </w:rPr>
        <w:t>Platformy</w:t>
      </w:r>
      <w:r w:rsidRPr="00B83525">
        <w:rPr>
          <w:rFonts w:ascii="Verdana" w:eastAsia="Verdana" w:hAnsi="Verdana" w:cs="Verdana"/>
          <w:sz w:val="20"/>
          <w:szCs w:val="20"/>
        </w:rPr>
        <w:t xml:space="preserve">, generowane przez </w:t>
      </w:r>
      <w:r w:rsidR="00322817">
        <w:rPr>
          <w:rFonts w:ascii="Verdana" w:eastAsia="Verdana" w:hAnsi="Verdana" w:cs="Verdana"/>
          <w:sz w:val="20"/>
          <w:szCs w:val="20"/>
        </w:rPr>
        <w:t>Wykonawc</w:t>
      </w:r>
      <w:r w:rsidR="00781B12">
        <w:rPr>
          <w:rFonts w:ascii="Verdana" w:eastAsia="Verdana" w:hAnsi="Verdana" w:cs="Verdana"/>
          <w:sz w:val="20"/>
          <w:szCs w:val="20"/>
        </w:rPr>
        <w:t>ę</w:t>
      </w:r>
      <w:r w:rsidRPr="00B83525">
        <w:rPr>
          <w:rFonts w:ascii="Verdana" w:eastAsia="Verdana" w:hAnsi="Verdana" w:cs="Verdana"/>
          <w:sz w:val="20"/>
          <w:szCs w:val="20"/>
        </w:rPr>
        <w:t xml:space="preserve"> zgodnie z § 5 </w:t>
      </w:r>
      <w:r w:rsidR="00781B12">
        <w:rPr>
          <w:rFonts w:ascii="Verdana" w:eastAsia="Verdana" w:hAnsi="Verdana" w:cs="Verdana"/>
          <w:sz w:val="20"/>
          <w:szCs w:val="20"/>
        </w:rPr>
        <w:t>Umowy</w:t>
      </w:r>
      <w:r w:rsidRPr="00B83525">
        <w:rPr>
          <w:rFonts w:ascii="Verdana" w:eastAsia="Verdana" w:hAnsi="Verdana" w:cs="Verdana"/>
          <w:sz w:val="20"/>
          <w:szCs w:val="20"/>
        </w:rPr>
        <w:t xml:space="preserve">.  </w:t>
      </w:r>
    </w:p>
    <w:p w14:paraId="00000017" w14:textId="3347196F" w:rsidR="003E2AEA" w:rsidRPr="00B83525" w:rsidRDefault="00835BDE" w:rsidP="00971DC3">
      <w:pPr>
        <w:numPr>
          <w:ilvl w:val="0"/>
          <w:numId w:val="1"/>
        </w:numPr>
        <w:spacing w:line="360" w:lineRule="auto"/>
        <w:contextualSpacing/>
        <w:jc w:val="both"/>
        <w:rPr>
          <w:rFonts w:ascii="Verdana" w:eastAsia="Verdana" w:hAnsi="Verdana" w:cs="Verdana"/>
          <w:sz w:val="20"/>
          <w:szCs w:val="20"/>
        </w:rPr>
      </w:pPr>
      <w:r w:rsidRPr="00B83525">
        <w:rPr>
          <w:rFonts w:ascii="Verdana" w:eastAsia="Verdana" w:hAnsi="Verdana" w:cs="Verdana"/>
          <w:b/>
          <w:sz w:val="20"/>
          <w:szCs w:val="20"/>
        </w:rPr>
        <w:t xml:space="preserve">“Użytkownik” </w:t>
      </w:r>
      <w:r w:rsidRPr="00B83525">
        <w:rPr>
          <w:rFonts w:ascii="Verdana" w:eastAsia="Verdana" w:hAnsi="Verdana" w:cs="Verdana"/>
          <w:sz w:val="20"/>
          <w:szCs w:val="20"/>
        </w:rPr>
        <w:t>-</w:t>
      </w:r>
      <w:r w:rsidRPr="00B83525">
        <w:rPr>
          <w:rFonts w:ascii="Verdana" w:eastAsia="Verdana" w:hAnsi="Verdana" w:cs="Verdana"/>
          <w:b/>
          <w:sz w:val="20"/>
          <w:szCs w:val="20"/>
        </w:rPr>
        <w:t xml:space="preserve"> </w:t>
      </w:r>
      <w:r w:rsidRPr="00B83525">
        <w:rPr>
          <w:rFonts w:ascii="Verdana" w:eastAsia="Verdana" w:hAnsi="Verdana" w:cs="Verdana"/>
          <w:sz w:val="20"/>
          <w:szCs w:val="20"/>
        </w:rPr>
        <w:t>osoba fizyczna,</w:t>
      </w:r>
      <w:r w:rsidR="00CA3F87" w:rsidRPr="00B83525">
        <w:rPr>
          <w:rFonts w:ascii="Verdana" w:eastAsia="Verdana" w:hAnsi="Verdana" w:cs="Verdana"/>
          <w:sz w:val="20"/>
          <w:szCs w:val="20"/>
        </w:rPr>
        <w:t xml:space="preserve"> </w:t>
      </w:r>
      <w:r w:rsidRPr="00B83525">
        <w:rPr>
          <w:rFonts w:ascii="Verdana" w:eastAsia="Verdana" w:hAnsi="Verdana" w:cs="Verdana"/>
          <w:sz w:val="20"/>
          <w:szCs w:val="20"/>
        </w:rPr>
        <w:t xml:space="preserve">korzystająca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zarówno w roli Administratora systemu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Administratora projektu, jak i zwykłego Użytkownika, któremu dostęp do Platformy został przyznany w wyniku rejestracji Użytkownika przez Administratora systemu </w:t>
      </w:r>
      <w:r w:rsidR="00322817">
        <w:rPr>
          <w:rFonts w:ascii="Verdana" w:eastAsia="Verdana" w:hAnsi="Verdana" w:cs="Verdana"/>
          <w:sz w:val="20"/>
          <w:szCs w:val="20"/>
        </w:rPr>
        <w:t>Zamawiającego</w:t>
      </w:r>
      <w:r w:rsidRPr="00B83525">
        <w:rPr>
          <w:rFonts w:ascii="Verdana" w:eastAsia="Verdana" w:hAnsi="Verdana" w:cs="Verdana"/>
          <w:sz w:val="20"/>
          <w:szCs w:val="20"/>
        </w:rPr>
        <w:t>.</w:t>
      </w:r>
    </w:p>
    <w:p w14:paraId="00000018" w14:textId="6F23CA23" w:rsidR="003E2AEA" w:rsidRPr="00B83525" w:rsidRDefault="00835BDE" w:rsidP="00971DC3">
      <w:pPr>
        <w:numPr>
          <w:ilvl w:val="0"/>
          <w:numId w:val="1"/>
        </w:numPr>
        <w:spacing w:line="360" w:lineRule="auto"/>
        <w:contextualSpacing/>
        <w:jc w:val="both"/>
        <w:rPr>
          <w:rFonts w:ascii="Verdana" w:eastAsia="Verdana" w:hAnsi="Verdana" w:cs="Verdana"/>
          <w:sz w:val="20"/>
          <w:szCs w:val="20"/>
        </w:rPr>
      </w:pPr>
      <w:r w:rsidRPr="00B83525">
        <w:rPr>
          <w:rFonts w:ascii="Verdana" w:eastAsia="Verdana" w:hAnsi="Verdana" w:cs="Verdana"/>
          <w:b/>
          <w:sz w:val="20"/>
          <w:szCs w:val="20"/>
        </w:rPr>
        <w:t>“Opłata” -</w:t>
      </w:r>
      <w:r w:rsidRPr="00B83525">
        <w:rPr>
          <w:rFonts w:ascii="Roboto" w:eastAsia="Roboto" w:hAnsi="Roboto" w:cs="Roboto"/>
          <w:b/>
          <w:sz w:val="21"/>
          <w:szCs w:val="21"/>
        </w:rPr>
        <w:t xml:space="preserve"> </w:t>
      </w:r>
      <w:r w:rsidRPr="00B83525">
        <w:rPr>
          <w:rFonts w:ascii="Verdana" w:eastAsia="Verdana" w:hAnsi="Verdana" w:cs="Verdana"/>
          <w:sz w:val="20"/>
          <w:szCs w:val="20"/>
        </w:rPr>
        <w:t xml:space="preserve">wynagrodzenie należne </w:t>
      </w:r>
      <w:r w:rsidR="00322817">
        <w:rPr>
          <w:rFonts w:ascii="Verdana" w:eastAsia="Verdana" w:hAnsi="Verdana" w:cs="Verdana"/>
          <w:sz w:val="20"/>
          <w:szCs w:val="20"/>
        </w:rPr>
        <w:t>Wykonawc</w:t>
      </w:r>
      <w:r w:rsidR="00111979">
        <w:rPr>
          <w:rFonts w:ascii="Verdana" w:eastAsia="Verdana" w:hAnsi="Verdana" w:cs="Verdana"/>
          <w:sz w:val="20"/>
          <w:szCs w:val="20"/>
        </w:rPr>
        <w:t>y</w:t>
      </w:r>
      <w:r w:rsidRPr="00B83525">
        <w:rPr>
          <w:rFonts w:ascii="Verdana" w:eastAsia="Verdana" w:hAnsi="Verdana" w:cs="Verdana"/>
          <w:sz w:val="20"/>
          <w:szCs w:val="20"/>
        </w:rPr>
        <w:t xml:space="preserve"> z tytułu wykonania Umowy na rzecz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określone w Umowie pomiędzy </w:t>
      </w:r>
      <w:r w:rsidR="00111979">
        <w:rPr>
          <w:rFonts w:ascii="Verdana" w:eastAsia="Verdana" w:hAnsi="Verdana" w:cs="Verdana"/>
          <w:sz w:val="20"/>
          <w:szCs w:val="20"/>
        </w:rPr>
        <w:t>Zamawiający</w:t>
      </w:r>
      <w:r w:rsidR="00111979" w:rsidRPr="00B83525">
        <w:rPr>
          <w:rFonts w:ascii="Verdana" w:eastAsia="Verdana" w:hAnsi="Verdana" w:cs="Verdana"/>
          <w:sz w:val="20"/>
          <w:szCs w:val="20"/>
        </w:rPr>
        <w:t>m</w:t>
      </w:r>
      <w:r w:rsidRPr="00B83525">
        <w:rPr>
          <w:rFonts w:ascii="Verdana" w:eastAsia="Verdana" w:hAnsi="Verdana" w:cs="Verdana"/>
          <w:sz w:val="20"/>
          <w:szCs w:val="20"/>
        </w:rPr>
        <w:t xml:space="preserve"> a </w:t>
      </w:r>
      <w:r w:rsidR="00322817">
        <w:rPr>
          <w:rFonts w:ascii="Verdana" w:eastAsia="Verdana" w:hAnsi="Verdana" w:cs="Verdana"/>
          <w:sz w:val="20"/>
          <w:szCs w:val="20"/>
        </w:rPr>
        <w:t>Wykonawc</w:t>
      </w:r>
      <w:r w:rsidR="00111979">
        <w:rPr>
          <w:rFonts w:ascii="Verdana" w:eastAsia="Verdana" w:hAnsi="Verdana" w:cs="Verdana"/>
          <w:sz w:val="20"/>
          <w:szCs w:val="20"/>
        </w:rPr>
        <w:t>ą</w:t>
      </w:r>
      <w:r w:rsidRPr="00B83525">
        <w:rPr>
          <w:rFonts w:ascii="Verdana" w:eastAsia="Verdana" w:hAnsi="Verdana" w:cs="Verdana"/>
          <w:sz w:val="20"/>
          <w:szCs w:val="20"/>
        </w:rPr>
        <w:t>.</w:t>
      </w:r>
    </w:p>
    <w:p w14:paraId="0000001A" w14:textId="598CF24F" w:rsidR="003E2AEA" w:rsidRPr="00B83525" w:rsidRDefault="00835BDE" w:rsidP="00971DC3">
      <w:pPr>
        <w:numPr>
          <w:ilvl w:val="0"/>
          <w:numId w:val="1"/>
        </w:numPr>
        <w:spacing w:line="360" w:lineRule="auto"/>
        <w:contextualSpacing/>
        <w:jc w:val="both"/>
        <w:rPr>
          <w:rFonts w:ascii="Verdana" w:eastAsia="Verdana" w:hAnsi="Verdana" w:cs="Verdana"/>
          <w:sz w:val="20"/>
          <w:szCs w:val="20"/>
        </w:rPr>
      </w:pPr>
      <w:r w:rsidRPr="00B83525">
        <w:rPr>
          <w:rFonts w:ascii="Verdana" w:eastAsia="Verdana" w:hAnsi="Verdana" w:cs="Verdana"/>
          <w:b/>
          <w:sz w:val="20"/>
          <w:szCs w:val="20"/>
        </w:rPr>
        <w:t>“</w:t>
      </w:r>
      <w:r w:rsidR="000F082C">
        <w:rPr>
          <w:rFonts w:ascii="Verdana" w:eastAsia="Verdana" w:hAnsi="Verdana" w:cs="Verdana"/>
          <w:b/>
          <w:sz w:val="20"/>
          <w:szCs w:val="20"/>
        </w:rPr>
        <w:t>Platforma</w:t>
      </w:r>
      <w:r w:rsidRPr="00B83525">
        <w:rPr>
          <w:rFonts w:ascii="Verdana" w:eastAsia="Verdana" w:hAnsi="Verdana" w:cs="Verdana"/>
          <w:b/>
          <w:sz w:val="20"/>
          <w:szCs w:val="20"/>
        </w:rPr>
        <w:t xml:space="preserve">” - </w:t>
      </w:r>
      <w:r w:rsidRPr="00B83525">
        <w:rPr>
          <w:rFonts w:ascii="Verdana" w:eastAsia="Verdana" w:hAnsi="Verdana" w:cs="Verdana"/>
          <w:sz w:val="20"/>
          <w:szCs w:val="20"/>
        </w:rPr>
        <w:t xml:space="preserve">rozwiązanie </w:t>
      </w:r>
      <w:r w:rsidR="00FA7938">
        <w:rPr>
          <w:rFonts w:ascii="Verdana" w:eastAsia="Verdana" w:hAnsi="Verdana" w:cs="Verdana"/>
          <w:sz w:val="20"/>
          <w:szCs w:val="20"/>
        </w:rPr>
        <w:t xml:space="preserve">typu CDE </w:t>
      </w:r>
      <w:r w:rsidRPr="00B83525">
        <w:rPr>
          <w:rFonts w:ascii="Verdana" w:eastAsia="Verdana" w:hAnsi="Verdana" w:cs="Verdana"/>
          <w:sz w:val="20"/>
          <w:szCs w:val="20"/>
        </w:rPr>
        <w:t xml:space="preserve">oferowane przez </w:t>
      </w:r>
      <w:r w:rsidR="00322817">
        <w:rPr>
          <w:rFonts w:ascii="Verdana" w:eastAsia="Verdana" w:hAnsi="Verdana" w:cs="Verdana"/>
          <w:sz w:val="20"/>
          <w:szCs w:val="20"/>
        </w:rPr>
        <w:t>Wykonawc</w:t>
      </w:r>
      <w:r w:rsidR="00111979">
        <w:rPr>
          <w:rFonts w:ascii="Verdana" w:eastAsia="Verdana" w:hAnsi="Verdana" w:cs="Verdana"/>
          <w:sz w:val="20"/>
          <w:szCs w:val="20"/>
        </w:rPr>
        <w:t>ę</w:t>
      </w:r>
      <w:r w:rsidRPr="00B83525">
        <w:rPr>
          <w:rFonts w:ascii="Verdana" w:eastAsia="Verdana" w:hAnsi="Verdana" w:cs="Verdana"/>
          <w:sz w:val="20"/>
          <w:szCs w:val="20"/>
        </w:rPr>
        <w:t xml:space="preserve"> za pośrednictwem przeglądarki internetowej ułatwiające </w:t>
      </w:r>
      <w:r w:rsidR="00322817">
        <w:rPr>
          <w:rFonts w:ascii="Verdana" w:eastAsia="Verdana" w:hAnsi="Verdana" w:cs="Verdana"/>
          <w:sz w:val="20"/>
          <w:szCs w:val="20"/>
        </w:rPr>
        <w:t>Zamawiając</w:t>
      </w:r>
      <w:r w:rsidR="00111979">
        <w:rPr>
          <w:rFonts w:ascii="Verdana" w:eastAsia="Verdana" w:hAnsi="Verdana" w:cs="Verdana"/>
          <w:sz w:val="20"/>
          <w:szCs w:val="20"/>
        </w:rPr>
        <w:t>emu</w:t>
      </w:r>
      <w:r w:rsidRPr="00B83525">
        <w:rPr>
          <w:rFonts w:ascii="Verdana" w:eastAsia="Verdana" w:hAnsi="Verdana" w:cs="Verdana"/>
          <w:sz w:val="20"/>
          <w:szCs w:val="20"/>
        </w:rPr>
        <w:t xml:space="preserve"> przygotowanie, projektowanie i realizację inwestycji budowlanych, do którego majątkowe prawa autorskie przysługują </w:t>
      </w:r>
      <w:r w:rsidR="00322817">
        <w:rPr>
          <w:rFonts w:ascii="Verdana" w:eastAsia="Verdana" w:hAnsi="Verdana" w:cs="Verdana"/>
          <w:sz w:val="20"/>
          <w:szCs w:val="20"/>
        </w:rPr>
        <w:t>Wykonawc</w:t>
      </w:r>
      <w:r w:rsidR="00111979">
        <w:rPr>
          <w:rFonts w:ascii="Verdana" w:eastAsia="Verdana" w:hAnsi="Verdana" w:cs="Verdana"/>
          <w:sz w:val="20"/>
          <w:szCs w:val="20"/>
        </w:rPr>
        <w:t>y</w:t>
      </w:r>
      <w:r w:rsidRPr="00B83525">
        <w:rPr>
          <w:rFonts w:ascii="Verdana" w:eastAsia="Verdana" w:hAnsi="Verdana" w:cs="Verdana"/>
          <w:sz w:val="20"/>
          <w:szCs w:val="20"/>
        </w:rPr>
        <w:t xml:space="preserve">, zainstalowane na Serwerze </w:t>
      </w:r>
      <w:r w:rsidR="00322817">
        <w:rPr>
          <w:rFonts w:ascii="Verdana" w:eastAsia="Verdana" w:hAnsi="Verdana" w:cs="Verdana"/>
          <w:sz w:val="20"/>
          <w:szCs w:val="20"/>
        </w:rPr>
        <w:t>Zamawiającego</w:t>
      </w:r>
      <w:r w:rsidR="00525F83" w:rsidRPr="00B83525">
        <w:rPr>
          <w:rFonts w:ascii="Verdana" w:eastAsia="Verdana" w:hAnsi="Verdana" w:cs="Verdana"/>
          <w:sz w:val="20"/>
          <w:szCs w:val="20"/>
        </w:rPr>
        <w:t xml:space="preserve"> </w:t>
      </w:r>
      <w:r w:rsidRPr="00B83525">
        <w:rPr>
          <w:rFonts w:ascii="Verdana" w:eastAsia="Verdana" w:hAnsi="Verdana" w:cs="Verdana"/>
          <w:sz w:val="20"/>
          <w:szCs w:val="20"/>
        </w:rPr>
        <w:t xml:space="preserve">lub w Chmurze </w:t>
      </w:r>
      <w:r w:rsidR="00322817">
        <w:rPr>
          <w:rFonts w:ascii="Verdana" w:eastAsia="Verdana" w:hAnsi="Verdana" w:cs="Verdana"/>
          <w:sz w:val="20"/>
          <w:szCs w:val="20"/>
        </w:rPr>
        <w:t>Zamawiającego</w:t>
      </w:r>
      <w:r w:rsidRPr="00B83525">
        <w:rPr>
          <w:rFonts w:ascii="Verdana" w:eastAsia="Verdana" w:hAnsi="Verdana" w:cs="Verdana"/>
          <w:sz w:val="20"/>
          <w:szCs w:val="20"/>
        </w:rPr>
        <w:t>.</w:t>
      </w:r>
    </w:p>
    <w:p w14:paraId="0000001C" w14:textId="3C3487CB" w:rsidR="003E2AEA" w:rsidRPr="00B83525" w:rsidRDefault="28D7357B" w:rsidP="00971DC3">
      <w:pPr>
        <w:numPr>
          <w:ilvl w:val="0"/>
          <w:numId w:val="1"/>
        </w:numPr>
        <w:spacing w:line="360" w:lineRule="auto"/>
        <w:contextualSpacing/>
        <w:jc w:val="both"/>
        <w:rPr>
          <w:rFonts w:ascii="Verdana" w:eastAsia="Verdana" w:hAnsi="Verdana" w:cs="Verdana"/>
          <w:sz w:val="20"/>
          <w:szCs w:val="20"/>
        </w:rPr>
      </w:pPr>
      <w:r w:rsidRPr="00B83525">
        <w:rPr>
          <w:rFonts w:ascii="Verdana" w:eastAsia="Verdana" w:hAnsi="Verdana" w:cs="Verdana"/>
          <w:b/>
          <w:bCs/>
          <w:sz w:val="20"/>
          <w:szCs w:val="20"/>
        </w:rPr>
        <w:t xml:space="preserve">“Serwer </w:t>
      </w:r>
      <w:r w:rsidR="00322817">
        <w:rPr>
          <w:rFonts w:ascii="Verdana" w:eastAsia="Verdana" w:hAnsi="Verdana" w:cs="Verdana"/>
          <w:b/>
          <w:bCs/>
          <w:sz w:val="20"/>
          <w:szCs w:val="20"/>
        </w:rPr>
        <w:t>Zamawiającego</w:t>
      </w:r>
      <w:r w:rsidRPr="00B83525">
        <w:rPr>
          <w:rFonts w:ascii="Verdana" w:eastAsia="Verdana" w:hAnsi="Verdana" w:cs="Verdana"/>
          <w:b/>
          <w:bCs/>
          <w:sz w:val="20"/>
          <w:szCs w:val="20"/>
        </w:rPr>
        <w:t>”</w:t>
      </w:r>
      <w:r w:rsidRPr="00B83525">
        <w:rPr>
          <w:rFonts w:ascii="Verdana" w:eastAsia="Verdana" w:hAnsi="Verdana" w:cs="Verdana"/>
          <w:sz w:val="20"/>
          <w:szCs w:val="20"/>
        </w:rPr>
        <w:t xml:space="preserve"> - serwer zarządzany przez </w:t>
      </w:r>
      <w:r w:rsidR="00322817">
        <w:rPr>
          <w:rFonts w:ascii="Verdana" w:eastAsia="Verdana" w:hAnsi="Verdana" w:cs="Verdana"/>
          <w:sz w:val="20"/>
          <w:szCs w:val="20"/>
        </w:rPr>
        <w:t>Zamawiającego</w:t>
      </w:r>
      <w:r w:rsidRPr="00B83525">
        <w:rPr>
          <w:rFonts w:ascii="Verdana" w:eastAsia="Verdana" w:hAnsi="Verdana" w:cs="Verdana"/>
          <w:sz w:val="20"/>
          <w:szCs w:val="20"/>
        </w:rPr>
        <w:t>.</w:t>
      </w:r>
    </w:p>
    <w:p w14:paraId="0000001D" w14:textId="2871275A" w:rsidR="003E2AEA" w:rsidRPr="00B83525" w:rsidRDefault="00835BDE" w:rsidP="00971DC3">
      <w:pPr>
        <w:numPr>
          <w:ilvl w:val="0"/>
          <w:numId w:val="1"/>
        </w:numPr>
        <w:spacing w:line="360" w:lineRule="auto"/>
        <w:contextualSpacing/>
        <w:jc w:val="both"/>
        <w:rPr>
          <w:rFonts w:ascii="Verdana" w:eastAsia="Verdana" w:hAnsi="Verdana" w:cs="Verdana"/>
          <w:sz w:val="20"/>
          <w:szCs w:val="20"/>
        </w:rPr>
      </w:pPr>
      <w:r w:rsidRPr="00B83525">
        <w:rPr>
          <w:rFonts w:ascii="Verdana" w:eastAsia="Verdana" w:hAnsi="Verdana" w:cs="Verdana"/>
          <w:b/>
          <w:sz w:val="20"/>
          <w:szCs w:val="20"/>
        </w:rPr>
        <w:t xml:space="preserve">“Strony” </w:t>
      </w:r>
      <w:r w:rsidRPr="00B83525">
        <w:rPr>
          <w:rFonts w:ascii="Verdana" w:eastAsia="Verdana" w:hAnsi="Verdana" w:cs="Verdana"/>
          <w:sz w:val="20"/>
          <w:szCs w:val="20"/>
        </w:rPr>
        <w:t xml:space="preserve">- oznaczają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i </w:t>
      </w:r>
      <w:r w:rsidR="00322817">
        <w:rPr>
          <w:rFonts w:ascii="Verdana" w:eastAsia="Verdana" w:hAnsi="Verdana" w:cs="Verdana"/>
          <w:sz w:val="20"/>
          <w:szCs w:val="20"/>
        </w:rPr>
        <w:t>Wykonawc</w:t>
      </w:r>
      <w:r w:rsidR="00111979">
        <w:rPr>
          <w:rFonts w:ascii="Verdana" w:eastAsia="Verdana" w:hAnsi="Verdana" w:cs="Verdana"/>
          <w:sz w:val="20"/>
          <w:szCs w:val="20"/>
        </w:rPr>
        <w:t>ę</w:t>
      </w:r>
      <w:r w:rsidRPr="00B83525">
        <w:rPr>
          <w:rFonts w:ascii="Verdana" w:eastAsia="Verdana" w:hAnsi="Verdana" w:cs="Verdana"/>
          <w:sz w:val="20"/>
          <w:szCs w:val="20"/>
        </w:rPr>
        <w:t>.</w:t>
      </w:r>
    </w:p>
    <w:p w14:paraId="455A6A68" w14:textId="1887CFB2" w:rsidR="004D1ED4" w:rsidRPr="00B83525" w:rsidRDefault="004D1ED4" w:rsidP="00971DC3">
      <w:pPr>
        <w:numPr>
          <w:ilvl w:val="0"/>
          <w:numId w:val="1"/>
        </w:numPr>
        <w:spacing w:line="360" w:lineRule="auto"/>
        <w:contextualSpacing/>
        <w:jc w:val="both"/>
        <w:rPr>
          <w:rFonts w:ascii="Verdana" w:eastAsia="Verdana" w:hAnsi="Verdana" w:cs="Verdana"/>
          <w:sz w:val="20"/>
          <w:szCs w:val="20"/>
        </w:rPr>
      </w:pPr>
      <w:r w:rsidRPr="00B83525">
        <w:rPr>
          <w:rFonts w:ascii="Verdana" w:eastAsia="Verdana" w:hAnsi="Verdana" w:cs="Verdana"/>
          <w:b/>
          <w:sz w:val="20"/>
          <w:szCs w:val="20"/>
        </w:rPr>
        <w:t xml:space="preserve">“Umowa” </w:t>
      </w:r>
      <w:r w:rsidR="00322817">
        <w:rPr>
          <w:rFonts w:ascii="Verdana" w:eastAsia="Verdana" w:hAnsi="Verdana" w:cs="Verdana"/>
          <w:sz w:val="20"/>
          <w:szCs w:val="20"/>
        </w:rPr>
        <w:t>–</w:t>
      </w:r>
      <w:r w:rsidRPr="00B83525">
        <w:rPr>
          <w:rFonts w:ascii="Verdana" w:eastAsia="Verdana" w:hAnsi="Verdana" w:cs="Verdana"/>
          <w:b/>
          <w:sz w:val="20"/>
          <w:szCs w:val="20"/>
        </w:rPr>
        <w:t xml:space="preserve"> </w:t>
      </w:r>
      <w:r w:rsidR="00322817" w:rsidRPr="00322817">
        <w:rPr>
          <w:rFonts w:ascii="Verdana" w:eastAsia="Verdana" w:hAnsi="Verdana" w:cs="Verdana"/>
          <w:bCs/>
          <w:sz w:val="20"/>
          <w:szCs w:val="20"/>
        </w:rPr>
        <w:t xml:space="preserve">niniejsza </w:t>
      </w:r>
      <w:r w:rsidRPr="00B83525">
        <w:rPr>
          <w:rFonts w:ascii="Verdana" w:eastAsia="Verdana" w:hAnsi="Verdana" w:cs="Verdana"/>
          <w:sz w:val="20"/>
          <w:szCs w:val="20"/>
        </w:rPr>
        <w:t xml:space="preserve">umowa licencyjna na korzystanie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na podstawie której </w:t>
      </w:r>
      <w:r w:rsidR="00322817">
        <w:rPr>
          <w:rFonts w:ascii="Verdana" w:eastAsia="Verdana" w:hAnsi="Verdana" w:cs="Verdana"/>
          <w:sz w:val="20"/>
          <w:szCs w:val="20"/>
        </w:rPr>
        <w:t>Zamawiający</w:t>
      </w:r>
      <w:r w:rsidRPr="00B83525">
        <w:rPr>
          <w:rFonts w:ascii="Verdana" w:eastAsia="Verdana" w:hAnsi="Verdana" w:cs="Verdana"/>
          <w:sz w:val="20"/>
          <w:szCs w:val="20"/>
        </w:rPr>
        <w:t xml:space="preserve"> uzyskuje możliwość korzystania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zainstalowanej na Serwerze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lub w Chmurze </w:t>
      </w:r>
      <w:r w:rsidR="00322817">
        <w:rPr>
          <w:rFonts w:ascii="Verdana" w:eastAsia="Verdana" w:hAnsi="Verdana" w:cs="Verdana"/>
          <w:sz w:val="20"/>
          <w:szCs w:val="20"/>
        </w:rPr>
        <w:t>Zamawiającego</w:t>
      </w:r>
      <w:r w:rsidRPr="00B83525">
        <w:rPr>
          <w:rFonts w:ascii="Verdana" w:eastAsia="Verdana" w:hAnsi="Verdana" w:cs="Verdana"/>
          <w:sz w:val="20"/>
          <w:szCs w:val="20"/>
        </w:rPr>
        <w:t>.</w:t>
      </w:r>
    </w:p>
    <w:p w14:paraId="00000023" w14:textId="77777777" w:rsidR="003E2AEA" w:rsidRPr="00B83525" w:rsidRDefault="003E2AEA" w:rsidP="00971DC3">
      <w:pPr>
        <w:spacing w:line="360" w:lineRule="auto"/>
        <w:contextualSpacing/>
        <w:rPr>
          <w:rFonts w:ascii="Verdana" w:eastAsia="Verdana" w:hAnsi="Verdana" w:cs="Verdana"/>
          <w:b/>
          <w:sz w:val="20"/>
          <w:szCs w:val="20"/>
        </w:rPr>
      </w:pPr>
    </w:p>
    <w:p w14:paraId="00000024" w14:textId="77777777" w:rsidR="003E2AEA" w:rsidRPr="00B83525" w:rsidRDefault="00835BDE" w:rsidP="00971DC3">
      <w:pPr>
        <w:pStyle w:val="Nagwek1"/>
        <w:spacing w:line="360" w:lineRule="auto"/>
        <w:contextualSpacing/>
      </w:pPr>
      <w:bookmarkStart w:id="3" w:name="_h484gzlw5n1y" w:colFirst="0" w:colLast="0"/>
      <w:bookmarkEnd w:id="3"/>
      <w:r w:rsidRPr="00B83525">
        <w:t xml:space="preserve">§ 3. Postanowienia ogólne </w:t>
      </w:r>
    </w:p>
    <w:p w14:paraId="00000025" w14:textId="77777777" w:rsidR="003E2AEA" w:rsidRPr="00B83525" w:rsidRDefault="003E2AEA" w:rsidP="00971DC3">
      <w:pPr>
        <w:spacing w:line="360" w:lineRule="auto"/>
        <w:contextualSpacing/>
        <w:jc w:val="center"/>
        <w:rPr>
          <w:rFonts w:ascii="Verdana" w:eastAsia="Verdana" w:hAnsi="Verdana" w:cs="Verdana"/>
          <w:b/>
          <w:sz w:val="20"/>
          <w:szCs w:val="20"/>
        </w:rPr>
      </w:pPr>
    </w:p>
    <w:p w14:paraId="00000029" w14:textId="27CCD600" w:rsidR="003E2AEA" w:rsidRPr="00B83525" w:rsidRDefault="00322817" w:rsidP="00971DC3">
      <w:pPr>
        <w:numPr>
          <w:ilvl w:val="0"/>
          <w:numId w:val="17"/>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jest zobowiązany zapewnić przestrzeganie postanowień Umowy przez poszczególnych Użytkowników </w:t>
      </w:r>
      <w:r>
        <w:rPr>
          <w:rFonts w:ascii="Verdana" w:eastAsia="Verdana" w:hAnsi="Verdana" w:cs="Verdana"/>
          <w:sz w:val="20"/>
          <w:szCs w:val="20"/>
        </w:rPr>
        <w:t>Zamawiającego</w:t>
      </w:r>
      <w:r w:rsidR="00835BDE" w:rsidRPr="00B83525">
        <w:rPr>
          <w:rFonts w:ascii="Verdana" w:eastAsia="Verdana" w:hAnsi="Verdana" w:cs="Verdana"/>
          <w:sz w:val="20"/>
          <w:szCs w:val="20"/>
        </w:rPr>
        <w:t>.</w:t>
      </w:r>
    </w:p>
    <w:p w14:paraId="0000002A" w14:textId="7767ACBC" w:rsidR="003E2AEA" w:rsidRPr="00B83525" w:rsidRDefault="00322817" w:rsidP="00971DC3">
      <w:pPr>
        <w:numPr>
          <w:ilvl w:val="0"/>
          <w:numId w:val="17"/>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nie może usuwać, modyfikować lub w jakikolwiek inny sposób ukrywać oznaczeń praw autorskich należących do </w:t>
      </w:r>
      <w:r>
        <w:rPr>
          <w:rFonts w:ascii="Verdana" w:eastAsia="Verdana" w:hAnsi="Verdana" w:cs="Verdana"/>
          <w:sz w:val="20"/>
          <w:szCs w:val="20"/>
        </w:rPr>
        <w:t>Wykonawc</w:t>
      </w:r>
      <w:r w:rsidR="00111979">
        <w:rPr>
          <w:rFonts w:ascii="Verdana" w:eastAsia="Verdana" w:hAnsi="Verdana" w:cs="Verdana"/>
          <w:sz w:val="20"/>
          <w:szCs w:val="20"/>
        </w:rPr>
        <w:t>y</w:t>
      </w:r>
      <w:r w:rsidR="00835BDE" w:rsidRPr="00B83525">
        <w:rPr>
          <w:rFonts w:ascii="Verdana" w:eastAsia="Verdana" w:hAnsi="Verdana" w:cs="Verdana"/>
          <w:sz w:val="20"/>
          <w:szCs w:val="20"/>
        </w:rPr>
        <w:t xml:space="preserve"> ani też uwidocznionych przez niego znaków towarowych.</w:t>
      </w:r>
    </w:p>
    <w:p w14:paraId="0000002B" w14:textId="57C71AF7" w:rsidR="003E2AEA" w:rsidRPr="00B83525" w:rsidRDefault="00322817" w:rsidP="00971DC3">
      <w:pPr>
        <w:numPr>
          <w:ilvl w:val="0"/>
          <w:numId w:val="17"/>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zobowiązany jest do podania w procesie zawierania Umowy jego prawdziwych i aktualnych danych. </w:t>
      </w:r>
      <w:r>
        <w:rPr>
          <w:rFonts w:ascii="Verdana" w:eastAsia="Verdana" w:hAnsi="Verdana" w:cs="Verdana"/>
          <w:sz w:val="20"/>
          <w:szCs w:val="20"/>
        </w:rPr>
        <w:t>Wykonawca</w:t>
      </w:r>
      <w:r w:rsidR="00835BDE" w:rsidRPr="00B83525">
        <w:rPr>
          <w:rFonts w:ascii="Verdana" w:eastAsia="Verdana" w:hAnsi="Verdana" w:cs="Verdana"/>
          <w:sz w:val="20"/>
          <w:szCs w:val="20"/>
        </w:rPr>
        <w:t xml:space="preserve"> zastrzega sobie prawo weryfikacji poprawności podanych danych oraz odmowy zawarcia Umowy z </w:t>
      </w:r>
      <w:r w:rsidR="00111979">
        <w:rPr>
          <w:rFonts w:ascii="Verdana" w:eastAsia="Verdana" w:hAnsi="Verdana" w:cs="Verdana"/>
          <w:sz w:val="20"/>
          <w:szCs w:val="20"/>
        </w:rPr>
        <w:t>Zamawiający</w:t>
      </w:r>
      <w:r w:rsidR="00111979" w:rsidRPr="00B83525">
        <w:rPr>
          <w:rFonts w:ascii="Verdana" w:eastAsia="Verdana" w:hAnsi="Verdana" w:cs="Verdana"/>
          <w:sz w:val="20"/>
          <w:szCs w:val="20"/>
        </w:rPr>
        <w:t>m</w:t>
      </w:r>
      <w:r w:rsidR="00835BDE" w:rsidRPr="00B83525">
        <w:rPr>
          <w:rFonts w:ascii="Verdana" w:eastAsia="Verdana" w:hAnsi="Verdana" w:cs="Verdana"/>
          <w:sz w:val="20"/>
          <w:szCs w:val="20"/>
        </w:rPr>
        <w:t xml:space="preserve"> w przypadku stwierdzenia nieprawidłowości ww. danych.</w:t>
      </w:r>
    </w:p>
    <w:p w14:paraId="0000002C" w14:textId="6F8B4D96" w:rsidR="003E2AEA" w:rsidRPr="00B83525" w:rsidRDefault="00322817" w:rsidP="00971DC3">
      <w:pPr>
        <w:numPr>
          <w:ilvl w:val="0"/>
          <w:numId w:val="17"/>
        </w:numP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zobowiązuje się do zapewnienia </w:t>
      </w:r>
      <w:r>
        <w:rPr>
          <w:rFonts w:ascii="Verdana" w:eastAsia="Verdana" w:hAnsi="Verdana" w:cs="Verdana"/>
          <w:sz w:val="20"/>
          <w:szCs w:val="20"/>
        </w:rPr>
        <w:t>Zamawiając</w:t>
      </w:r>
      <w:r w:rsidR="00111979">
        <w:rPr>
          <w:rFonts w:ascii="Verdana" w:eastAsia="Verdana" w:hAnsi="Verdana" w:cs="Verdana"/>
          <w:sz w:val="20"/>
          <w:szCs w:val="20"/>
        </w:rPr>
        <w:t xml:space="preserve">emu </w:t>
      </w:r>
      <w:r w:rsidR="00835BDE" w:rsidRPr="00B83525">
        <w:rPr>
          <w:rFonts w:ascii="Verdana" w:eastAsia="Verdana" w:hAnsi="Verdana" w:cs="Verdana"/>
          <w:sz w:val="20"/>
          <w:szCs w:val="20"/>
        </w:rPr>
        <w:t xml:space="preserve">dostępu do </w:t>
      </w:r>
      <w:r>
        <w:rPr>
          <w:rFonts w:ascii="Verdana" w:eastAsia="Verdana" w:hAnsi="Verdana" w:cs="Verdana"/>
          <w:sz w:val="20"/>
          <w:szCs w:val="20"/>
        </w:rPr>
        <w:t>Platformy</w:t>
      </w:r>
      <w:r w:rsidR="00835BDE" w:rsidRPr="00B83525">
        <w:rPr>
          <w:rFonts w:ascii="Verdana" w:eastAsia="Verdana" w:hAnsi="Verdana" w:cs="Verdana"/>
          <w:sz w:val="20"/>
          <w:szCs w:val="20"/>
        </w:rPr>
        <w:t xml:space="preserve"> lub udzielenia licencji w zakresie określonym w Umowie. </w:t>
      </w:r>
    </w:p>
    <w:p w14:paraId="0000002D" w14:textId="77777777" w:rsidR="003E2AEA" w:rsidRPr="00B83525" w:rsidRDefault="003E2AEA" w:rsidP="00971DC3">
      <w:pPr>
        <w:spacing w:line="360" w:lineRule="auto"/>
        <w:contextualSpacing/>
        <w:jc w:val="center"/>
        <w:rPr>
          <w:rFonts w:ascii="Verdana" w:eastAsia="Verdana" w:hAnsi="Verdana" w:cs="Verdana"/>
          <w:b/>
          <w:sz w:val="20"/>
          <w:szCs w:val="20"/>
        </w:rPr>
      </w:pPr>
    </w:p>
    <w:p w14:paraId="0000002F" w14:textId="44056FDC" w:rsidR="003E2AEA" w:rsidRPr="00B83525" w:rsidRDefault="00835BDE" w:rsidP="00971DC3">
      <w:pPr>
        <w:pStyle w:val="Nagwek1"/>
        <w:spacing w:line="360" w:lineRule="auto"/>
        <w:contextualSpacing/>
      </w:pPr>
      <w:bookmarkStart w:id="4" w:name="_u1jlxtrnf3pb" w:colFirst="0" w:colLast="0"/>
      <w:bookmarkEnd w:id="4"/>
      <w:r w:rsidRPr="00B83525">
        <w:lastRenderedPageBreak/>
        <w:t xml:space="preserve">§ 4. Ogólne zasady korzystania z </w:t>
      </w:r>
      <w:r w:rsidR="00322817">
        <w:t>Platformy</w:t>
      </w:r>
    </w:p>
    <w:p w14:paraId="00000030" w14:textId="77777777" w:rsidR="003E2AEA" w:rsidRPr="00B83525" w:rsidRDefault="003E2AEA" w:rsidP="00971DC3">
      <w:pPr>
        <w:spacing w:line="360" w:lineRule="auto"/>
        <w:contextualSpacing/>
        <w:jc w:val="center"/>
        <w:rPr>
          <w:rFonts w:ascii="Verdana" w:eastAsia="Verdana" w:hAnsi="Verdana" w:cs="Verdana"/>
          <w:b/>
          <w:sz w:val="20"/>
          <w:szCs w:val="20"/>
        </w:rPr>
      </w:pPr>
    </w:p>
    <w:p w14:paraId="00000031" w14:textId="04EF344D" w:rsidR="003E2AEA" w:rsidRPr="00B83525" w:rsidRDefault="00835BDE" w:rsidP="00971DC3">
      <w:pPr>
        <w:numPr>
          <w:ilvl w:val="0"/>
          <w:numId w:val="25"/>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Minimalne wymagania techniczne, których spełnienie jest niezbędne do korzystania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przez Użytkownika to: </w:t>
      </w:r>
    </w:p>
    <w:p w14:paraId="00000032" w14:textId="77777777" w:rsidR="003E2AEA" w:rsidRPr="00B83525" w:rsidRDefault="00835BDE" w:rsidP="00971DC3">
      <w:pPr>
        <w:spacing w:line="360" w:lineRule="auto"/>
        <w:ind w:left="720"/>
        <w:contextualSpacing/>
        <w:jc w:val="both"/>
        <w:rPr>
          <w:rFonts w:ascii="Verdana" w:eastAsia="Verdana" w:hAnsi="Verdana" w:cs="Verdana"/>
          <w:sz w:val="20"/>
          <w:szCs w:val="20"/>
        </w:rPr>
      </w:pPr>
      <w:r w:rsidRPr="00B83525">
        <w:rPr>
          <w:rFonts w:ascii="Verdana" w:eastAsia="Verdana" w:hAnsi="Verdana" w:cs="Verdana"/>
          <w:sz w:val="20"/>
          <w:szCs w:val="20"/>
        </w:rPr>
        <w:t xml:space="preserve">(1) komputer, laptop lub inne urządzenie mobilne z dostępem do Internetu o przepustowości min. 15 Mb/s; </w:t>
      </w:r>
    </w:p>
    <w:p w14:paraId="00000033" w14:textId="77777777" w:rsidR="003E2AEA" w:rsidRPr="00B83525" w:rsidRDefault="00835BDE" w:rsidP="00971DC3">
      <w:pPr>
        <w:spacing w:line="360" w:lineRule="auto"/>
        <w:ind w:left="720"/>
        <w:contextualSpacing/>
        <w:jc w:val="both"/>
        <w:rPr>
          <w:rFonts w:ascii="Verdana" w:eastAsia="Verdana" w:hAnsi="Verdana" w:cs="Verdana"/>
          <w:sz w:val="20"/>
          <w:szCs w:val="20"/>
        </w:rPr>
      </w:pPr>
      <w:r w:rsidRPr="00B83525">
        <w:rPr>
          <w:rFonts w:ascii="Verdana" w:eastAsia="Verdana" w:hAnsi="Verdana" w:cs="Verdana"/>
          <w:sz w:val="20"/>
          <w:szCs w:val="20"/>
        </w:rPr>
        <w:t xml:space="preserve">(2) dostęp do poczty elektronicznej i ważny adres e-mail; </w:t>
      </w:r>
    </w:p>
    <w:p w14:paraId="00000034" w14:textId="5B31D622" w:rsidR="003E2AEA" w:rsidRPr="00B83525" w:rsidRDefault="00835BDE" w:rsidP="00971DC3">
      <w:pPr>
        <w:spacing w:line="360" w:lineRule="auto"/>
        <w:ind w:left="720"/>
        <w:contextualSpacing/>
        <w:jc w:val="both"/>
        <w:rPr>
          <w:rFonts w:ascii="Verdana" w:eastAsia="Verdana" w:hAnsi="Verdana" w:cs="Verdana"/>
          <w:sz w:val="20"/>
          <w:szCs w:val="20"/>
        </w:rPr>
      </w:pPr>
      <w:r w:rsidRPr="00B83525">
        <w:rPr>
          <w:rFonts w:ascii="Verdana" w:eastAsia="Verdana" w:hAnsi="Verdana" w:cs="Verdana"/>
          <w:sz w:val="20"/>
          <w:szCs w:val="20"/>
        </w:rPr>
        <w:t xml:space="preserve">(3) wersja nie </w:t>
      </w:r>
      <w:r w:rsidR="00F903D8" w:rsidRPr="00B83525">
        <w:rPr>
          <w:rFonts w:ascii="Verdana" w:eastAsia="Verdana" w:hAnsi="Verdana" w:cs="Verdana"/>
          <w:sz w:val="20"/>
          <w:szCs w:val="20"/>
        </w:rPr>
        <w:t>starsza</w:t>
      </w:r>
      <w:r w:rsidRPr="00B83525">
        <w:rPr>
          <w:rFonts w:ascii="Verdana" w:eastAsia="Verdana" w:hAnsi="Verdana" w:cs="Verdana"/>
          <w:sz w:val="20"/>
          <w:szCs w:val="20"/>
        </w:rPr>
        <w:t xml:space="preserve"> niż 2 lata standardowej przeglądarki internetowej (Microsoft Edge, Google Chrome, Mozilla </w:t>
      </w:r>
      <w:proofErr w:type="spellStart"/>
      <w:r w:rsidRPr="00B83525">
        <w:rPr>
          <w:rFonts w:ascii="Verdana" w:eastAsia="Verdana" w:hAnsi="Verdana" w:cs="Verdana"/>
          <w:sz w:val="20"/>
          <w:szCs w:val="20"/>
        </w:rPr>
        <w:t>Firefox</w:t>
      </w:r>
      <w:proofErr w:type="spellEnd"/>
      <w:r w:rsidRPr="00B83525">
        <w:rPr>
          <w:rFonts w:ascii="Verdana" w:eastAsia="Verdana" w:hAnsi="Verdana" w:cs="Verdana"/>
          <w:sz w:val="20"/>
          <w:szCs w:val="20"/>
        </w:rPr>
        <w:t>).</w:t>
      </w:r>
    </w:p>
    <w:p w14:paraId="00000035" w14:textId="77777777" w:rsidR="003E2AEA" w:rsidRPr="00B83525" w:rsidRDefault="00835BDE" w:rsidP="00971DC3">
      <w:pPr>
        <w:numPr>
          <w:ilvl w:val="0"/>
          <w:numId w:val="25"/>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Nie jest dopuszczalne:</w:t>
      </w:r>
    </w:p>
    <w:p w14:paraId="00000036" w14:textId="1DAA369D" w:rsidR="003E2AEA" w:rsidRPr="00B83525" w:rsidRDefault="00835BDE" w:rsidP="00971DC3">
      <w:pPr>
        <w:numPr>
          <w:ilvl w:val="0"/>
          <w:numId w:val="14"/>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korzystanie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lub Użytkowników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w sposób naruszający interes lub renomę </w:t>
      </w:r>
      <w:r w:rsidR="00322817">
        <w:rPr>
          <w:rFonts w:ascii="Verdana" w:eastAsia="Verdana" w:hAnsi="Verdana" w:cs="Verdana"/>
          <w:sz w:val="20"/>
          <w:szCs w:val="20"/>
        </w:rPr>
        <w:t>Wykonawc</w:t>
      </w:r>
      <w:r w:rsidR="00111979">
        <w:rPr>
          <w:rFonts w:ascii="Verdana" w:eastAsia="Verdana" w:hAnsi="Verdana" w:cs="Verdana"/>
          <w:sz w:val="20"/>
          <w:szCs w:val="20"/>
        </w:rPr>
        <w:t>y</w:t>
      </w:r>
      <w:r w:rsidRPr="00B83525">
        <w:rPr>
          <w:rFonts w:ascii="Verdana" w:eastAsia="Verdana" w:hAnsi="Verdana" w:cs="Verdana"/>
          <w:sz w:val="20"/>
          <w:szCs w:val="20"/>
        </w:rPr>
        <w:t xml:space="preserve"> lub który mógłby narazić </w:t>
      </w:r>
      <w:r w:rsidR="00322817">
        <w:rPr>
          <w:rFonts w:ascii="Verdana" w:eastAsia="Verdana" w:hAnsi="Verdana" w:cs="Verdana"/>
          <w:sz w:val="20"/>
          <w:szCs w:val="20"/>
        </w:rPr>
        <w:t>Wykonawc</w:t>
      </w:r>
      <w:r w:rsidR="00111979">
        <w:rPr>
          <w:rFonts w:ascii="Verdana" w:eastAsia="Verdana" w:hAnsi="Verdana" w:cs="Verdana"/>
          <w:sz w:val="20"/>
          <w:szCs w:val="20"/>
        </w:rPr>
        <w:t>ę</w:t>
      </w:r>
      <w:r w:rsidRPr="00B83525">
        <w:rPr>
          <w:rFonts w:ascii="Verdana" w:eastAsia="Verdana" w:hAnsi="Verdana" w:cs="Verdana"/>
          <w:sz w:val="20"/>
          <w:szCs w:val="20"/>
        </w:rPr>
        <w:t xml:space="preserve"> na szkodę lub utratę dobrego imienia, a także w sposób sprzeczny z prawem, dobrymi obyczajami lub naruszający prawa osób trzecich, w tym prawa własności intelektualnej i dobra osobiste,</w:t>
      </w:r>
    </w:p>
    <w:p w14:paraId="00000037" w14:textId="25FDEAB8" w:rsidR="003E2AEA" w:rsidRPr="00B83525" w:rsidRDefault="00835BDE" w:rsidP="00971DC3">
      <w:pPr>
        <w:numPr>
          <w:ilvl w:val="0"/>
          <w:numId w:val="14"/>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korzystanie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lub Użytkowników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w sposób niezgodny z jej przeznaczeniem, sprzecznie z postanowieniami Umowy lub sprzecznie z przepisami powszechnie obowiązującego prawa.</w:t>
      </w:r>
    </w:p>
    <w:p w14:paraId="00000038" w14:textId="77777777" w:rsidR="003E2AEA" w:rsidRPr="00B83525" w:rsidRDefault="00835BDE" w:rsidP="00971DC3">
      <w:pPr>
        <w:spacing w:line="360" w:lineRule="auto"/>
        <w:ind w:left="425"/>
        <w:contextualSpacing/>
        <w:jc w:val="both"/>
        <w:rPr>
          <w:rFonts w:ascii="Verdana" w:eastAsia="Verdana" w:hAnsi="Verdana" w:cs="Verdana"/>
          <w:sz w:val="20"/>
          <w:szCs w:val="20"/>
        </w:rPr>
      </w:pPr>
      <w:r w:rsidRPr="00B83525">
        <w:rPr>
          <w:rFonts w:ascii="Verdana" w:eastAsia="Verdana" w:hAnsi="Verdana" w:cs="Verdana"/>
          <w:sz w:val="20"/>
          <w:szCs w:val="20"/>
        </w:rPr>
        <w:t>3. Nie jest dopuszczalne:</w:t>
      </w:r>
    </w:p>
    <w:p w14:paraId="00000039" w14:textId="49F48177" w:rsidR="003E2AEA" w:rsidRPr="00B83525" w:rsidRDefault="00835BDE" w:rsidP="00971DC3">
      <w:pPr>
        <w:numPr>
          <w:ilvl w:val="0"/>
          <w:numId w:val="5"/>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wykorzystywanie </w:t>
      </w:r>
      <w:r w:rsidR="00322817">
        <w:rPr>
          <w:rFonts w:ascii="Verdana" w:eastAsia="Verdana" w:hAnsi="Verdana" w:cs="Verdana"/>
          <w:sz w:val="20"/>
          <w:szCs w:val="20"/>
        </w:rPr>
        <w:t>Platformy</w:t>
      </w:r>
      <w:r w:rsidRPr="00B83525">
        <w:rPr>
          <w:rFonts w:ascii="Verdana" w:eastAsia="Verdana" w:hAnsi="Verdana" w:cs="Verdana"/>
          <w:sz w:val="20"/>
          <w:szCs w:val="20"/>
        </w:rPr>
        <w:t xml:space="preserve">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lub Użytkowników w sposób, który może zostać uznany za zniesławiający, obraźliwy, dyskryminujący, noszący znamiona nękania lub groźby, zachęcający do działań szkodliwych lub noszących znamiona przestępstwa lub który w inny sposób narusza prawa </w:t>
      </w:r>
      <w:r w:rsidR="00322817">
        <w:rPr>
          <w:rFonts w:ascii="Verdana" w:eastAsia="Verdana" w:hAnsi="Verdana" w:cs="Verdana"/>
          <w:sz w:val="20"/>
          <w:szCs w:val="20"/>
        </w:rPr>
        <w:t>Wykonawca</w:t>
      </w:r>
      <w:r w:rsidRPr="00B83525">
        <w:rPr>
          <w:rFonts w:ascii="Verdana" w:eastAsia="Verdana" w:hAnsi="Verdana" w:cs="Verdana"/>
          <w:sz w:val="20"/>
          <w:szCs w:val="20"/>
        </w:rPr>
        <w:t xml:space="preserve"> lub osób trzecich (w tym prawa własności intelektualnej, dobra osobiste i zasady ochrony danych osobowych),</w:t>
      </w:r>
    </w:p>
    <w:p w14:paraId="0000003A" w14:textId="2A7E6D36" w:rsidR="003E2AEA" w:rsidRPr="00B83525" w:rsidRDefault="00835BDE" w:rsidP="00971DC3">
      <w:pPr>
        <w:numPr>
          <w:ilvl w:val="0"/>
          <w:numId w:val="5"/>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zamieszczanie na </w:t>
      </w:r>
      <w:r w:rsidR="00322817">
        <w:rPr>
          <w:rFonts w:ascii="Verdana" w:eastAsia="Verdana" w:hAnsi="Verdana" w:cs="Verdana"/>
          <w:sz w:val="20"/>
          <w:szCs w:val="20"/>
        </w:rPr>
        <w:t>Platformie</w:t>
      </w:r>
      <w:r w:rsidRPr="00B83525">
        <w:rPr>
          <w:rFonts w:ascii="Verdana" w:eastAsia="Verdana" w:hAnsi="Verdana" w:cs="Verdana"/>
          <w:sz w:val="20"/>
          <w:szCs w:val="20"/>
        </w:rPr>
        <w:t xml:space="preserve">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lub Użytkowników treści bezprawnych,</w:t>
      </w:r>
    </w:p>
    <w:p w14:paraId="0000003B" w14:textId="5822EC2A" w:rsidR="003E2AEA" w:rsidRPr="00B83525" w:rsidRDefault="00835BDE" w:rsidP="00971DC3">
      <w:pPr>
        <w:numPr>
          <w:ilvl w:val="0"/>
          <w:numId w:val="5"/>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podszywanie się pod jakąkolwiek osobę fizyczną lub reprezentanta osoby prawnej lub jednostki organizacyjnej nieposiadającej osobowości prawnej, lecz posiadającej na mocy ustawy zdolność prawną, podawanie fałszywych danych, bądź dokonywanie jakichkolwiek innych działań mających na celu ukrycie lub wprowadzenie w błąd co do tożsamości osoby bądź źródła wiadomości lub komunikatów kierowanych do </w:t>
      </w:r>
      <w:r w:rsidR="00322817">
        <w:rPr>
          <w:rFonts w:ascii="Verdana" w:eastAsia="Verdana" w:hAnsi="Verdana" w:cs="Verdana"/>
          <w:sz w:val="20"/>
          <w:szCs w:val="20"/>
        </w:rPr>
        <w:t>Wykonawc</w:t>
      </w:r>
      <w:r w:rsidR="00111979">
        <w:rPr>
          <w:rFonts w:ascii="Verdana" w:eastAsia="Verdana" w:hAnsi="Verdana" w:cs="Verdana"/>
          <w:sz w:val="20"/>
          <w:szCs w:val="20"/>
        </w:rPr>
        <w:t>y</w:t>
      </w:r>
      <w:r w:rsidRPr="00B83525">
        <w:rPr>
          <w:rFonts w:ascii="Verdana" w:eastAsia="Verdana" w:hAnsi="Verdana" w:cs="Verdana"/>
          <w:sz w:val="20"/>
          <w:szCs w:val="20"/>
        </w:rPr>
        <w:t>;</w:t>
      </w:r>
    </w:p>
    <w:p w14:paraId="0000003C" w14:textId="77777777" w:rsidR="003E2AEA" w:rsidRPr="00B83525" w:rsidRDefault="00835BDE" w:rsidP="00971DC3">
      <w:pPr>
        <w:spacing w:line="360" w:lineRule="auto"/>
        <w:ind w:left="425"/>
        <w:contextualSpacing/>
        <w:jc w:val="both"/>
        <w:rPr>
          <w:rFonts w:ascii="Verdana" w:eastAsia="Verdana" w:hAnsi="Verdana" w:cs="Verdana"/>
          <w:sz w:val="20"/>
          <w:szCs w:val="20"/>
        </w:rPr>
      </w:pPr>
      <w:r w:rsidRPr="00B83525">
        <w:rPr>
          <w:rFonts w:ascii="Verdana" w:eastAsia="Verdana" w:hAnsi="Verdana" w:cs="Verdana"/>
          <w:sz w:val="20"/>
          <w:szCs w:val="20"/>
        </w:rPr>
        <w:t>4. Nie jest dopuszczalne:</w:t>
      </w:r>
    </w:p>
    <w:p w14:paraId="0000003D" w14:textId="4ECAEE0F" w:rsidR="003E2AEA" w:rsidRPr="00B83525" w:rsidRDefault="00835BDE" w:rsidP="00971DC3">
      <w:pPr>
        <w:numPr>
          <w:ilvl w:val="0"/>
          <w:numId w:val="4"/>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kopiowanie, modyfikowanie, pobieranie, adaptowanie, odtwarzanie, dokonywanie przekładu lub dekompilacji, tworzenie utworów zależnych w </w:t>
      </w:r>
      <w:r w:rsidRPr="00B83525">
        <w:rPr>
          <w:rFonts w:ascii="Verdana" w:eastAsia="Verdana" w:hAnsi="Verdana" w:cs="Verdana"/>
          <w:sz w:val="20"/>
          <w:szCs w:val="20"/>
        </w:rPr>
        <w:lastRenderedPageBreak/>
        <w:t xml:space="preserve">stosunku do </w:t>
      </w:r>
      <w:r w:rsidR="00322817">
        <w:rPr>
          <w:rFonts w:ascii="Verdana" w:eastAsia="Verdana" w:hAnsi="Verdana" w:cs="Verdana"/>
          <w:sz w:val="20"/>
          <w:szCs w:val="20"/>
        </w:rPr>
        <w:t>Platformy</w:t>
      </w:r>
      <w:r w:rsidRPr="00B83525">
        <w:rPr>
          <w:rFonts w:ascii="Verdana" w:eastAsia="Verdana" w:hAnsi="Verdana" w:cs="Verdana"/>
          <w:sz w:val="20"/>
          <w:szCs w:val="20"/>
        </w:rPr>
        <w:t xml:space="preserve"> i wszelkich jej elementów, za wyjątkiem przypadków wyraźnie dozwolonych na mocy Umowy,</w:t>
      </w:r>
    </w:p>
    <w:p w14:paraId="0000003E" w14:textId="3BB61888" w:rsidR="003E2AEA" w:rsidRPr="00B83525" w:rsidRDefault="00835BDE" w:rsidP="00971DC3">
      <w:pPr>
        <w:numPr>
          <w:ilvl w:val="0"/>
          <w:numId w:val="4"/>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przełamywanie zabezpieczeń technicznych wykorzystywanych do uniemożliwiania lub ograniczania dostępu do </w:t>
      </w:r>
      <w:r w:rsidR="00322817">
        <w:rPr>
          <w:rFonts w:ascii="Verdana" w:eastAsia="Verdana" w:hAnsi="Verdana" w:cs="Verdana"/>
          <w:sz w:val="20"/>
          <w:szCs w:val="20"/>
        </w:rPr>
        <w:t>Platformy</w:t>
      </w:r>
      <w:r w:rsidRPr="00B83525">
        <w:rPr>
          <w:rFonts w:ascii="Verdana" w:eastAsia="Verdana" w:hAnsi="Verdana" w:cs="Verdana"/>
          <w:sz w:val="20"/>
          <w:szCs w:val="20"/>
        </w:rPr>
        <w:t xml:space="preserve"> poprzez działania </w:t>
      </w:r>
      <w:proofErr w:type="spellStart"/>
      <w:r w:rsidRPr="00B83525">
        <w:rPr>
          <w:rFonts w:ascii="Verdana" w:eastAsia="Verdana" w:hAnsi="Verdana" w:cs="Verdana"/>
          <w:sz w:val="20"/>
          <w:szCs w:val="20"/>
        </w:rPr>
        <w:t>hakerskie</w:t>
      </w:r>
      <w:proofErr w:type="spellEnd"/>
      <w:r w:rsidRPr="00B83525">
        <w:rPr>
          <w:rFonts w:ascii="Verdana" w:eastAsia="Verdana" w:hAnsi="Verdana" w:cs="Verdana"/>
          <w:sz w:val="20"/>
          <w:szCs w:val="20"/>
        </w:rPr>
        <w:t>, pozyskiwanie haseł lub podejmowanie innych działań niezgodnych z prawem;</w:t>
      </w:r>
    </w:p>
    <w:p w14:paraId="0000003F" w14:textId="30978709" w:rsidR="003E2AEA" w:rsidRPr="00B83525" w:rsidRDefault="00C05178" w:rsidP="00971DC3">
      <w:pPr>
        <w:numPr>
          <w:ilvl w:val="0"/>
          <w:numId w:val="4"/>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podejmowanie jakichkolwiek działań powodujących nieuzasadnione obciążenie infrastruktury </w:t>
      </w:r>
      <w:r w:rsidR="00322817">
        <w:rPr>
          <w:rFonts w:ascii="Verdana" w:eastAsia="Verdana" w:hAnsi="Verdana" w:cs="Verdana"/>
          <w:sz w:val="20"/>
          <w:szCs w:val="20"/>
        </w:rPr>
        <w:t>Platformy</w:t>
      </w:r>
      <w:r w:rsidRPr="00B83525">
        <w:rPr>
          <w:rFonts w:ascii="Verdana" w:eastAsia="Verdana" w:hAnsi="Verdana" w:cs="Verdana"/>
          <w:sz w:val="20"/>
          <w:szCs w:val="20"/>
        </w:rPr>
        <w:t xml:space="preserve">, korzystanie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w sposób zakłócający lub ingerujący w jej funkcjonowanie lub podejmowanie czynności informatycznych lub wszelkich innych czynności mających na celu wejście w posiadanie informacji nieprzeznaczonych dla </w:t>
      </w:r>
      <w:r w:rsidR="00322817">
        <w:rPr>
          <w:rFonts w:ascii="Verdana" w:eastAsia="Verdana" w:hAnsi="Verdana" w:cs="Verdana"/>
          <w:sz w:val="20"/>
          <w:szCs w:val="20"/>
        </w:rPr>
        <w:t>Zamawiając</w:t>
      </w:r>
      <w:r w:rsidR="00111979">
        <w:rPr>
          <w:rFonts w:ascii="Verdana" w:eastAsia="Verdana" w:hAnsi="Verdana" w:cs="Verdana"/>
          <w:sz w:val="20"/>
          <w:szCs w:val="20"/>
        </w:rPr>
        <w:t>ego</w:t>
      </w:r>
      <w:r w:rsidRPr="00B83525">
        <w:rPr>
          <w:rFonts w:ascii="Verdana" w:eastAsia="Verdana" w:hAnsi="Verdana" w:cs="Verdana"/>
          <w:sz w:val="20"/>
          <w:szCs w:val="20"/>
        </w:rPr>
        <w:t xml:space="preserve"> i Użytkowników,</w:t>
      </w:r>
    </w:p>
    <w:p w14:paraId="00000040" w14:textId="4B3FCB08" w:rsidR="003E2AEA" w:rsidRPr="00B83525" w:rsidRDefault="00835BDE" w:rsidP="00971DC3">
      <w:pPr>
        <w:numPr>
          <w:ilvl w:val="0"/>
          <w:numId w:val="4"/>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wykorzystywanie technik takich jak web </w:t>
      </w:r>
      <w:proofErr w:type="spellStart"/>
      <w:r w:rsidRPr="00B83525">
        <w:rPr>
          <w:rFonts w:ascii="Verdana" w:eastAsia="Verdana" w:hAnsi="Verdana" w:cs="Verdana"/>
          <w:sz w:val="20"/>
          <w:szCs w:val="20"/>
        </w:rPr>
        <w:t>scraping</w:t>
      </w:r>
      <w:proofErr w:type="spellEnd"/>
      <w:r w:rsidRPr="00B83525">
        <w:rPr>
          <w:rFonts w:ascii="Verdana" w:eastAsia="Verdana" w:hAnsi="Verdana" w:cs="Verdana"/>
          <w:sz w:val="20"/>
          <w:szCs w:val="20"/>
        </w:rPr>
        <w:t xml:space="preserve">, web </w:t>
      </w:r>
      <w:proofErr w:type="spellStart"/>
      <w:r w:rsidRPr="00B83525">
        <w:rPr>
          <w:rFonts w:ascii="Verdana" w:eastAsia="Verdana" w:hAnsi="Verdana" w:cs="Verdana"/>
          <w:sz w:val="20"/>
          <w:szCs w:val="20"/>
        </w:rPr>
        <w:t>harvesting</w:t>
      </w:r>
      <w:proofErr w:type="spellEnd"/>
      <w:r w:rsidRPr="00B83525">
        <w:rPr>
          <w:rFonts w:ascii="Verdana" w:eastAsia="Verdana" w:hAnsi="Verdana" w:cs="Verdana"/>
          <w:sz w:val="20"/>
          <w:szCs w:val="20"/>
        </w:rPr>
        <w:t xml:space="preserve">, innych automatycznych rozwiązań, równoważnych procesów ręcznych lub jakichkolwiek innych środków do uzyskania dostępu do </w:t>
      </w:r>
      <w:r w:rsidR="00322817">
        <w:rPr>
          <w:rFonts w:ascii="Verdana" w:eastAsia="Verdana" w:hAnsi="Verdana" w:cs="Verdana"/>
          <w:sz w:val="20"/>
          <w:szCs w:val="20"/>
        </w:rPr>
        <w:t>Platformy</w:t>
      </w:r>
      <w:r w:rsidRPr="00B83525">
        <w:rPr>
          <w:rFonts w:ascii="Verdana" w:eastAsia="Verdana" w:hAnsi="Verdana" w:cs="Verdana"/>
          <w:sz w:val="20"/>
          <w:szCs w:val="20"/>
        </w:rPr>
        <w:t xml:space="preserve"> lub jej elementów, materiałów, treści, dokumentów itp.,</w:t>
      </w:r>
    </w:p>
    <w:p w14:paraId="00000041" w14:textId="29FB194D" w:rsidR="003E2AEA" w:rsidRPr="00B83525" w:rsidRDefault="00835BDE" w:rsidP="00971DC3">
      <w:pPr>
        <w:numPr>
          <w:ilvl w:val="0"/>
          <w:numId w:val="4"/>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wykorzystywanie </w:t>
      </w:r>
      <w:r w:rsidR="00322817">
        <w:rPr>
          <w:rFonts w:ascii="Verdana" w:eastAsia="Verdana" w:hAnsi="Verdana" w:cs="Verdana"/>
          <w:sz w:val="20"/>
          <w:szCs w:val="20"/>
        </w:rPr>
        <w:t>Platformy</w:t>
      </w:r>
      <w:r w:rsidRPr="00B83525">
        <w:rPr>
          <w:rFonts w:ascii="Verdana" w:eastAsia="Verdana" w:hAnsi="Verdana" w:cs="Verdana"/>
          <w:sz w:val="20"/>
          <w:szCs w:val="20"/>
        </w:rPr>
        <w:t xml:space="preserve"> do tworzenia, rozpowszechniania lub przesyłania w jakikolwiek sposób wirusów, koni trojańskich, bomb czasowych, robaków sieciowych, oprogramowania szpiegowskiego, złośliwego oprogramowania lub jakiegokolwiek innego oprogramowania, które może uszkodzić sprzęt komputerowy lub oprogramowanie;</w:t>
      </w:r>
    </w:p>
    <w:p w14:paraId="00000042" w14:textId="1211B524" w:rsidR="003E2AEA" w:rsidRPr="00B83525" w:rsidRDefault="00835BDE" w:rsidP="00971DC3">
      <w:pPr>
        <w:numPr>
          <w:ilvl w:val="0"/>
          <w:numId w:val="4"/>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usuwanie lub ingerowanie w informacje o prawach autorskich, znaki wodne, oznaczenia praw przysługujących </w:t>
      </w:r>
      <w:r w:rsidR="00322817">
        <w:rPr>
          <w:rFonts w:ascii="Verdana" w:eastAsia="Verdana" w:hAnsi="Verdana" w:cs="Verdana"/>
          <w:sz w:val="20"/>
          <w:szCs w:val="20"/>
        </w:rPr>
        <w:t>Wykonawca</w:t>
      </w:r>
      <w:r w:rsidRPr="00B83525">
        <w:rPr>
          <w:rFonts w:ascii="Verdana" w:eastAsia="Verdana" w:hAnsi="Verdana" w:cs="Verdana"/>
          <w:sz w:val="20"/>
          <w:szCs w:val="20"/>
        </w:rPr>
        <w:t xml:space="preserve">, w tym znaku praw autorskich [©] lub znaków towarowych [® </w:t>
      </w:r>
      <w:r w:rsidR="00C77E0A" w:rsidRPr="00B83525">
        <w:rPr>
          <w:rFonts w:ascii="Verdana" w:eastAsia="Verdana" w:hAnsi="Verdana" w:cs="Verdana"/>
          <w:sz w:val="20"/>
          <w:szCs w:val="20"/>
        </w:rPr>
        <w:t xml:space="preserve">lub </w:t>
      </w:r>
      <w:r w:rsidRPr="00B83525">
        <w:rPr>
          <w:rFonts w:ascii="Verdana" w:eastAsia="Verdana" w:hAnsi="Verdana" w:cs="Verdana"/>
          <w:sz w:val="20"/>
          <w:szCs w:val="20"/>
        </w:rPr>
        <w:t xml:space="preserve">™] znajdujących się na </w:t>
      </w:r>
      <w:r w:rsidR="00322817">
        <w:rPr>
          <w:rFonts w:ascii="Verdana" w:eastAsia="Verdana" w:hAnsi="Verdana" w:cs="Verdana"/>
          <w:sz w:val="20"/>
          <w:szCs w:val="20"/>
        </w:rPr>
        <w:t>Platformie</w:t>
      </w:r>
      <w:r w:rsidRPr="00B83525">
        <w:rPr>
          <w:rFonts w:ascii="Verdana" w:eastAsia="Verdana" w:hAnsi="Verdana" w:cs="Verdana"/>
          <w:sz w:val="20"/>
          <w:szCs w:val="20"/>
        </w:rPr>
        <w:t xml:space="preserve">. </w:t>
      </w:r>
    </w:p>
    <w:p w14:paraId="3C66A728" w14:textId="77777777" w:rsidR="00C77E0A" w:rsidRPr="00B83525" w:rsidRDefault="00C77E0A" w:rsidP="00971DC3">
      <w:pPr>
        <w:spacing w:line="360" w:lineRule="auto"/>
        <w:ind w:left="1417"/>
        <w:contextualSpacing/>
        <w:jc w:val="both"/>
        <w:rPr>
          <w:rFonts w:ascii="Verdana" w:eastAsia="Verdana" w:hAnsi="Verdana" w:cs="Verdana"/>
          <w:sz w:val="20"/>
          <w:szCs w:val="20"/>
        </w:rPr>
      </w:pPr>
    </w:p>
    <w:p w14:paraId="00000044" w14:textId="0FBF9304" w:rsidR="003E2AEA" w:rsidRPr="00B83525" w:rsidRDefault="00835BDE" w:rsidP="00971DC3">
      <w:pPr>
        <w:pStyle w:val="Tytu"/>
        <w:spacing w:after="0" w:line="360" w:lineRule="auto"/>
        <w:contextualSpacing/>
        <w:jc w:val="center"/>
        <w:rPr>
          <w:rFonts w:ascii="Verdana" w:eastAsia="Verdana" w:hAnsi="Verdana" w:cs="Verdana"/>
          <w:b/>
          <w:sz w:val="20"/>
          <w:szCs w:val="20"/>
        </w:rPr>
      </w:pPr>
      <w:bookmarkStart w:id="5" w:name="_qyslzx7miu88" w:colFirst="0" w:colLast="0"/>
      <w:bookmarkEnd w:id="5"/>
      <w:r w:rsidRPr="00B83525">
        <w:rPr>
          <w:rFonts w:ascii="Verdana" w:eastAsia="Verdana" w:hAnsi="Verdana" w:cs="Verdana"/>
          <w:b/>
          <w:sz w:val="20"/>
          <w:szCs w:val="20"/>
        </w:rPr>
        <w:t>§ 5. Utworzenie Konta Administratora</w:t>
      </w:r>
    </w:p>
    <w:p w14:paraId="00000045" w14:textId="0B0E9205" w:rsidR="003E2AEA" w:rsidRPr="00B83525" w:rsidRDefault="00322817" w:rsidP="00971DC3">
      <w:pPr>
        <w:numPr>
          <w:ilvl w:val="0"/>
          <w:numId w:val="15"/>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korzysta z </w:t>
      </w:r>
      <w:r>
        <w:rPr>
          <w:rFonts w:ascii="Verdana" w:eastAsia="Verdana" w:hAnsi="Verdana" w:cs="Verdana"/>
          <w:sz w:val="20"/>
          <w:szCs w:val="20"/>
        </w:rPr>
        <w:t>Platformy</w:t>
      </w:r>
      <w:r w:rsidR="00835BDE" w:rsidRPr="00B83525">
        <w:rPr>
          <w:rFonts w:ascii="Verdana" w:eastAsia="Verdana" w:hAnsi="Verdana" w:cs="Verdana"/>
          <w:sz w:val="20"/>
          <w:szCs w:val="20"/>
        </w:rPr>
        <w:t xml:space="preserve"> poprzez Konto Administratora. W celu utworzenia Konta Administratora, </w:t>
      </w:r>
      <w:r>
        <w:rPr>
          <w:rFonts w:ascii="Verdana" w:eastAsia="Verdana" w:hAnsi="Verdana" w:cs="Verdana"/>
          <w:sz w:val="20"/>
          <w:szCs w:val="20"/>
        </w:rPr>
        <w:t>Zamawiający</w:t>
      </w:r>
      <w:r w:rsidR="00835BDE" w:rsidRPr="00B83525">
        <w:rPr>
          <w:rFonts w:ascii="Verdana" w:eastAsia="Verdana" w:hAnsi="Verdana" w:cs="Verdana"/>
          <w:sz w:val="20"/>
          <w:szCs w:val="20"/>
        </w:rPr>
        <w:t xml:space="preserve"> obowiązany jest podać następujące dane: firma, NIP, REGON, oraz dane następujących osób:</w:t>
      </w:r>
    </w:p>
    <w:p w14:paraId="00000046" w14:textId="77777777" w:rsidR="003E2AEA" w:rsidRPr="00B83525" w:rsidRDefault="00835BDE" w:rsidP="00971DC3">
      <w:pPr>
        <w:numPr>
          <w:ilvl w:val="0"/>
          <w:numId w:val="8"/>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osoby decyzyjnej (imię nazwisko, stanowisko, adres e-mail, telefon),  </w:t>
      </w:r>
    </w:p>
    <w:p w14:paraId="00000047" w14:textId="270C0669" w:rsidR="003E2AEA" w:rsidRPr="00B83525" w:rsidRDefault="00835BDE" w:rsidP="00971DC3">
      <w:pPr>
        <w:numPr>
          <w:ilvl w:val="0"/>
          <w:numId w:val="8"/>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dane co najmniej jednego Administratora systemu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(imię, nazwisko e-mail), przy czym powinna być to inna osoba niż osoba wskazana zgodnie z lit. a powyżej.</w:t>
      </w:r>
    </w:p>
    <w:p w14:paraId="00000048" w14:textId="4F04D85D" w:rsidR="003E2AEA" w:rsidRPr="00B83525" w:rsidRDefault="00835BDE" w:rsidP="00971DC3">
      <w:pPr>
        <w:numPr>
          <w:ilvl w:val="0"/>
          <w:numId w:val="15"/>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Utworzenie Konta Administratora jest konieczne do korzystania z funkcjonalności </w:t>
      </w:r>
      <w:r w:rsidR="00322817">
        <w:rPr>
          <w:rFonts w:ascii="Verdana" w:eastAsia="Verdana" w:hAnsi="Verdana" w:cs="Verdana"/>
          <w:sz w:val="20"/>
          <w:szCs w:val="20"/>
        </w:rPr>
        <w:t>Platformy</w:t>
      </w:r>
      <w:r w:rsidRPr="00B83525">
        <w:rPr>
          <w:rFonts w:ascii="Verdana" w:eastAsia="Verdana" w:hAnsi="Verdana" w:cs="Verdana"/>
          <w:sz w:val="20"/>
          <w:szCs w:val="20"/>
        </w:rPr>
        <w:t>.</w:t>
      </w:r>
    </w:p>
    <w:p w14:paraId="00000049" w14:textId="4FD40BD1" w:rsidR="003E2AEA" w:rsidRPr="00B83525" w:rsidRDefault="00835BDE" w:rsidP="00971DC3">
      <w:pPr>
        <w:numPr>
          <w:ilvl w:val="0"/>
          <w:numId w:val="15"/>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Dane podane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w celu utworzenia Konta Administratora powinny być zgodne z prawdą, aktualne oraz dokładne. Podanie tych danych przez </w:t>
      </w:r>
      <w:r w:rsidR="00322817">
        <w:rPr>
          <w:rFonts w:ascii="Verdana" w:eastAsia="Verdana" w:hAnsi="Verdana" w:cs="Verdana"/>
          <w:sz w:val="20"/>
          <w:szCs w:val="20"/>
        </w:rPr>
        <w:lastRenderedPageBreak/>
        <w:t>Zamawiającego</w:t>
      </w:r>
      <w:r w:rsidRPr="00B83525">
        <w:rPr>
          <w:rFonts w:ascii="Verdana" w:eastAsia="Verdana" w:hAnsi="Verdana" w:cs="Verdana"/>
          <w:sz w:val="20"/>
          <w:szCs w:val="20"/>
        </w:rPr>
        <w:t xml:space="preserve"> jest </w:t>
      </w:r>
      <w:r w:rsidR="00F903D8" w:rsidRPr="00B83525">
        <w:rPr>
          <w:rFonts w:ascii="Verdana" w:eastAsia="Verdana" w:hAnsi="Verdana" w:cs="Verdana"/>
          <w:sz w:val="20"/>
          <w:szCs w:val="20"/>
        </w:rPr>
        <w:t>dobrowolne,</w:t>
      </w:r>
      <w:r w:rsidRPr="00B83525">
        <w:rPr>
          <w:rFonts w:ascii="Verdana" w:eastAsia="Verdana" w:hAnsi="Verdana" w:cs="Verdana"/>
          <w:sz w:val="20"/>
          <w:szCs w:val="20"/>
        </w:rPr>
        <w:t xml:space="preserve"> jednakże niezbędne w celu utworzenia Konta Administratora. </w:t>
      </w:r>
    </w:p>
    <w:p w14:paraId="0000004A" w14:textId="6C31E0C0" w:rsidR="003E2AEA" w:rsidRPr="00B83525" w:rsidRDefault="00835BDE" w:rsidP="00971DC3">
      <w:pPr>
        <w:numPr>
          <w:ilvl w:val="0"/>
          <w:numId w:val="15"/>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Administrator systemu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może nadawać Użytkownikom uprawnienia Administratora systemu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oraz uprawnienia Administratora projektu, a także je usuwać. Ponadto, Administrator systemu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ma możliwość zarządzania danymi zamieszczonymi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lub Użytkowników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w </w:t>
      </w:r>
      <w:r w:rsidR="00322817">
        <w:rPr>
          <w:rFonts w:ascii="Verdana" w:eastAsia="Verdana" w:hAnsi="Verdana" w:cs="Verdana"/>
          <w:sz w:val="20"/>
          <w:szCs w:val="20"/>
        </w:rPr>
        <w:t>Platformie</w:t>
      </w:r>
      <w:r w:rsidRPr="00B83525">
        <w:rPr>
          <w:rFonts w:ascii="Verdana" w:eastAsia="Verdana" w:hAnsi="Verdana" w:cs="Verdana"/>
          <w:sz w:val="20"/>
          <w:szCs w:val="20"/>
        </w:rPr>
        <w:t xml:space="preserve">. </w:t>
      </w:r>
    </w:p>
    <w:p w14:paraId="0000004B" w14:textId="778C9727" w:rsidR="003E2AEA" w:rsidRPr="00B83525" w:rsidRDefault="00835BDE" w:rsidP="00971DC3">
      <w:pPr>
        <w:numPr>
          <w:ilvl w:val="0"/>
          <w:numId w:val="15"/>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Administrator systemu </w:t>
      </w:r>
      <w:r w:rsidR="00322817">
        <w:rPr>
          <w:rFonts w:ascii="Verdana" w:eastAsia="Verdana" w:hAnsi="Verdana" w:cs="Verdana"/>
          <w:sz w:val="20"/>
          <w:szCs w:val="20"/>
        </w:rPr>
        <w:t>Zamawiającego</w:t>
      </w:r>
      <w:r w:rsidR="00F903D8" w:rsidRPr="00B83525">
        <w:rPr>
          <w:rFonts w:ascii="Verdana" w:eastAsia="Verdana" w:hAnsi="Verdana" w:cs="Verdana"/>
          <w:sz w:val="20"/>
          <w:szCs w:val="20"/>
        </w:rPr>
        <w:t xml:space="preserve"> powin</w:t>
      </w:r>
      <w:r w:rsidR="00111979">
        <w:rPr>
          <w:rFonts w:ascii="Verdana" w:eastAsia="Verdana" w:hAnsi="Verdana" w:cs="Verdana"/>
          <w:sz w:val="20"/>
          <w:szCs w:val="20"/>
        </w:rPr>
        <w:t>ien</w:t>
      </w:r>
      <w:r w:rsidRPr="00B83525">
        <w:rPr>
          <w:rFonts w:ascii="Verdana" w:eastAsia="Verdana" w:hAnsi="Verdana" w:cs="Verdana"/>
          <w:sz w:val="20"/>
          <w:szCs w:val="20"/>
        </w:rPr>
        <w:t xml:space="preserve"> zachować w poufności dane uwierzytelniające swojego Konta Administratora (w szczególności hasła) w taki sposób, aby uniemożliwić dostęp do nich osobom nieuprawnionym. </w:t>
      </w:r>
    </w:p>
    <w:p w14:paraId="0000004C" w14:textId="1812ACE3" w:rsidR="003E2AEA" w:rsidRPr="00B83525" w:rsidRDefault="00835BDE" w:rsidP="00971DC3">
      <w:pPr>
        <w:numPr>
          <w:ilvl w:val="0"/>
          <w:numId w:val="15"/>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 przypadku ujawnienia lub podejrzenia ujawnienia osobom nieuprawnionym danych uwierzytelniających Konta Administratora, Administrator systemu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powinien podjąć działania zmierzające do zmiany tych danych.</w:t>
      </w:r>
    </w:p>
    <w:p w14:paraId="0000004D" w14:textId="103725F2" w:rsidR="003E2AEA" w:rsidRPr="00B83525" w:rsidRDefault="00322817" w:rsidP="00971DC3">
      <w:pPr>
        <w:numPr>
          <w:ilvl w:val="0"/>
          <w:numId w:val="15"/>
        </w:numP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nie ponosi odpowiedzialności za jakiekolwiek szkody, koszty lub straty poniesione przez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Użytkowników lub osoby trzecie na skutek korzystania z Konta Administratora przez osoby nieuprawnione, powstałe bez </w:t>
      </w:r>
      <w:r w:rsidR="00C77E0A" w:rsidRPr="00B83525">
        <w:rPr>
          <w:rFonts w:ascii="Verdana" w:eastAsia="Verdana" w:hAnsi="Verdana" w:cs="Verdana"/>
          <w:sz w:val="20"/>
          <w:szCs w:val="20"/>
        </w:rPr>
        <w:t xml:space="preserve">umyślnej </w:t>
      </w:r>
      <w:r w:rsidR="00835BDE" w:rsidRPr="00B83525">
        <w:rPr>
          <w:rFonts w:ascii="Verdana" w:eastAsia="Verdana" w:hAnsi="Verdana" w:cs="Verdana"/>
          <w:sz w:val="20"/>
          <w:szCs w:val="20"/>
        </w:rPr>
        <w:t xml:space="preserve">winy </w:t>
      </w:r>
      <w:r>
        <w:rPr>
          <w:rFonts w:ascii="Verdana" w:eastAsia="Verdana" w:hAnsi="Verdana" w:cs="Verdana"/>
          <w:sz w:val="20"/>
          <w:szCs w:val="20"/>
        </w:rPr>
        <w:t>Wykonawc</w:t>
      </w:r>
      <w:r w:rsidR="00111979">
        <w:rPr>
          <w:rFonts w:ascii="Verdana" w:eastAsia="Verdana" w:hAnsi="Verdana" w:cs="Verdana"/>
          <w:sz w:val="20"/>
          <w:szCs w:val="20"/>
        </w:rPr>
        <w:t>y</w:t>
      </w:r>
      <w:r w:rsidR="00835BDE" w:rsidRPr="00B83525">
        <w:rPr>
          <w:rFonts w:ascii="Verdana" w:eastAsia="Verdana" w:hAnsi="Verdana" w:cs="Verdana"/>
          <w:sz w:val="20"/>
          <w:szCs w:val="20"/>
        </w:rPr>
        <w:t xml:space="preserve">. </w:t>
      </w:r>
    </w:p>
    <w:p w14:paraId="0000004E" w14:textId="32B3B78B" w:rsidR="003E2AEA" w:rsidRPr="00B83525" w:rsidRDefault="00322817" w:rsidP="00971DC3">
      <w:pPr>
        <w:numPr>
          <w:ilvl w:val="0"/>
          <w:numId w:val="15"/>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ponosi pełną i wyłączną odpowiedzialność za wszelkie działania podejmowane w ramach Konta Administratora oraz wszelkie działania podejmowane w ramach </w:t>
      </w:r>
      <w:r>
        <w:rPr>
          <w:rFonts w:ascii="Verdana" w:eastAsia="Verdana" w:hAnsi="Verdana" w:cs="Verdana"/>
          <w:sz w:val="20"/>
          <w:szCs w:val="20"/>
        </w:rPr>
        <w:t>Platformy</w:t>
      </w:r>
      <w:r w:rsidR="00835BDE" w:rsidRPr="00B83525">
        <w:rPr>
          <w:rFonts w:ascii="Verdana" w:eastAsia="Verdana" w:hAnsi="Verdana" w:cs="Verdana"/>
          <w:sz w:val="20"/>
          <w:szCs w:val="20"/>
        </w:rPr>
        <w:t xml:space="preserve"> przez Użytkowników (w tym za wszelkie oświadczenia, zobowiązania składane lub podejmowane za jego pośrednictwem, dokonane naruszenia praw osób trzecich, w tym praw własności intelektualnej i dóbr osobistych), a także za wszelkie szkody, koszty lub straty, jakie mogą z tych działań wyniknąć.</w:t>
      </w:r>
    </w:p>
    <w:p w14:paraId="0000004F" w14:textId="1CE8E88B" w:rsidR="003E2AEA" w:rsidRPr="00B83525" w:rsidRDefault="00322817" w:rsidP="00971DC3">
      <w:pPr>
        <w:numPr>
          <w:ilvl w:val="0"/>
          <w:numId w:val="15"/>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ponosi pełną i wyłączną odpowiedzialność za wszelkie działania Administratora systemu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w tym za działania polegające na usunięciu danych znajdujących się w systemie, nadawanie lub usuwanie uprawnień Administratorów systemu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lub Administratorów projektów, a także za wszelkie szkody, koszty lub straty, jakie mogą z tych działań wyniknąć.</w:t>
      </w:r>
    </w:p>
    <w:p w14:paraId="4E784E95" w14:textId="77777777" w:rsidR="00207A3D" w:rsidRPr="00B83525" w:rsidRDefault="00207A3D" w:rsidP="00971DC3">
      <w:pPr>
        <w:pStyle w:val="Nagwek1"/>
        <w:spacing w:line="360" w:lineRule="auto"/>
        <w:contextualSpacing/>
      </w:pPr>
      <w:bookmarkStart w:id="6" w:name="_tb69371biohn" w:colFirst="0" w:colLast="0"/>
      <w:bookmarkEnd w:id="6"/>
    </w:p>
    <w:p w14:paraId="00000051" w14:textId="7FA2A9B9" w:rsidR="003E2AEA" w:rsidRPr="00B83525" w:rsidRDefault="00835BDE" w:rsidP="00971DC3">
      <w:pPr>
        <w:pStyle w:val="Nagwek1"/>
        <w:spacing w:line="360" w:lineRule="auto"/>
        <w:contextualSpacing/>
      </w:pPr>
      <w:r w:rsidRPr="00B83525">
        <w:t xml:space="preserve">§ 6. Oświadczenia i obowiązki </w:t>
      </w:r>
      <w:r w:rsidR="00322817">
        <w:t>Zamawiającego</w:t>
      </w:r>
    </w:p>
    <w:p w14:paraId="00000052" w14:textId="77777777" w:rsidR="003E2AEA" w:rsidRPr="00B83525" w:rsidRDefault="003E2AEA" w:rsidP="00971DC3">
      <w:pPr>
        <w:spacing w:line="360" w:lineRule="auto"/>
        <w:contextualSpacing/>
        <w:jc w:val="center"/>
        <w:rPr>
          <w:rFonts w:ascii="Verdana" w:eastAsia="Verdana" w:hAnsi="Verdana" w:cs="Verdana"/>
          <w:b/>
          <w:sz w:val="20"/>
          <w:szCs w:val="20"/>
        </w:rPr>
      </w:pPr>
    </w:p>
    <w:p w14:paraId="00000053" w14:textId="301FE327" w:rsidR="003E2AEA" w:rsidRPr="00B83525" w:rsidRDefault="00322817" w:rsidP="00971DC3">
      <w:pPr>
        <w:numPr>
          <w:ilvl w:val="0"/>
          <w:numId w:val="24"/>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oświadcza, że:</w:t>
      </w:r>
    </w:p>
    <w:p w14:paraId="00000054" w14:textId="31CD1BD9" w:rsidR="003E2AEA" w:rsidRPr="00B83525" w:rsidRDefault="00835BDE" w:rsidP="00971DC3">
      <w:pPr>
        <w:numPr>
          <w:ilvl w:val="0"/>
          <w:numId w:val="21"/>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Użytkownicy są osobami pełnoletnimi,</w:t>
      </w:r>
    </w:p>
    <w:p w14:paraId="00000055" w14:textId="6D696ADE" w:rsidR="003E2AEA" w:rsidRPr="00B83525" w:rsidRDefault="00835BDE" w:rsidP="00971DC3">
      <w:pPr>
        <w:numPr>
          <w:ilvl w:val="0"/>
          <w:numId w:val="21"/>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treści zamieszczane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lub Użytkowników na </w:t>
      </w:r>
      <w:r w:rsidR="00322817">
        <w:rPr>
          <w:rFonts w:ascii="Verdana" w:eastAsia="Verdana" w:hAnsi="Verdana" w:cs="Verdana"/>
          <w:sz w:val="20"/>
          <w:szCs w:val="20"/>
        </w:rPr>
        <w:t>Platformie</w:t>
      </w:r>
      <w:r w:rsidRPr="00B83525">
        <w:rPr>
          <w:rFonts w:ascii="Verdana" w:eastAsia="Verdana" w:hAnsi="Verdana" w:cs="Verdana"/>
          <w:sz w:val="20"/>
          <w:szCs w:val="20"/>
        </w:rPr>
        <w:t xml:space="preserve"> nie naruszają i przez cały okres korzystania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nie będą naruszały praw osób trzecich, w tym praw własności intelektualnej i dóbr osobistych, a ponadto </w:t>
      </w:r>
      <w:r w:rsidR="00322817">
        <w:rPr>
          <w:rFonts w:ascii="Verdana" w:eastAsia="Verdana" w:hAnsi="Verdana" w:cs="Verdana"/>
          <w:sz w:val="20"/>
          <w:szCs w:val="20"/>
        </w:rPr>
        <w:t>Zamawiający</w:t>
      </w:r>
      <w:r w:rsidRPr="00B83525">
        <w:rPr>
          <w:rFonts w:ascii="Verdana" w:eastAsia="Verdana" w:hAnsi="Verdana" w:cs="Verdana"/>
          <w:sz w:val="20"/>
          <w:szCs w:val="20"/>
        </w:rPr>
        <w:t xml:space="preserve"> ma (i przez cały okres korzystania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w:t>
      </w:r>
      <w:r w:rsidRPr="00B83525">
        <w:rPr>
          <w:rFonts w:ascii="Verdana" w:eastAsia="Verdana" w:hAnsi="Verdana" w:cs="Verdana"/>
          <w:sz w:val="20"/>
          <w:szCs w:val="20"/>
        </w:rPr>
        <w:lastRenderedPageBreak/>
        <w:t>będzie mieć) prawo do ich eksploatacji w niezbędnym zakresie w tym m.in. kopiowania i wyświetlania,</w:t>
      </w:r>
    </w:p>
    <w:p w14:paraId="00000056" w14:textId="10E119A1" w:rsidR="003E2AEA" w:rsidRPr="00B83525" w:rsidRDefault="00835BDE" w:rsidP="00971DC3">
      <w:pPr>
        <w:numPr>
          <w:ilvl w:val="0"/>
          <w:numId w:val="21"/>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uzyskał wszelkie wymagane przez przepisy powszechnie obowiązującego prawa zgody i spełnia wszelkie wymagane prawem warunki dotyczące przechowywania danych osobowych na </w:t>
      </w:r>
      <w:r w:rsidR="00322817">
        <w:rPr>
          <w:rFonts w:ascii="Verdana" w:eastAsia="Verdana" w:hAnsi="Verdana" w:cs="Verdana"/>
          <w:sz w:val="20"/>
          <w:szCs w:val="20"/>
        </w:rPr>
        <w:t>Platformie</w:t>
      </w:r>
      <w:r w:rsidRPr="00B83525">
        <w:rPr>
          <w:rFonts w:ascii="Verdana" w:eastAsia="Verdana" w:hAnsi="Verdana" w:cs="Verdana"/>
          <w:sz w:val="20"/>
          <w:szCs w:val="20"/>
        </w:rPr>
        <w:t xml:space="preserve"> oraz, że będzie przestrzegać wszelkich przepisów powszechnie obowiązującego prawa w tym zakresie,</w:t>
      </w:r>
    </w:p>
    <w:p w14:paraId="00000057" w14:textId="639A4521" w:rsidR="003E2AEA" w:rsidRPr="00B83525" w:rsidRDefault="00835BDE" w:rsidP="00971DC3">
      <w:pPr>
        <w:numPr>
          <w:ilvl w:val="0"/>
          <w:numId w:val="21"/>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przetwarza posiadane dane osobowe zgodnie z przepisami RODO oraz jest uprawniony do powierzenia przetwarzania danych osobowych </w:t>
      </w:r>
      <w:r w:rsidR="00322817">
        <w:rPr>
          <w:rFonts w:ascii="Verdana" w:eastAsia="Verdana" w:hAnsi="Verdana" w:cs="Verdana"/>
          <w:sz w:val="20"/>
          <w:szCs w:val="20"/>
        </w:rPr>
        <w:t>Wykonawc</w:t>
      </w:r>
      <w:r w:rsidR="00061517">
        <w:rPr>
          <w:rFonts w:ascii="Verdana" w:eastAsia="Verdana" w:hAnsi="Verdana" w:cs="Verdana"/>
          <w:sz w:val="20"/>
          <w:szCs w:val="20"/>
        </w:rPr>
        <w:t>y</w:t>
      </w:r>
      <w:r w:rsidRPr="00B83525">
        <w:rPr>
          <w:rFonts w:ascii="Verdana" w:eastAsia="Verdana" w:hAnsi="Verdana" w:cs="Verdana"/>
          <w:sz w:val="20"/>
          <w:szCs w:val="20"/>
        </w:rPr>
        <w:t xml:space="preserve"> w zakresie w jakim jest to niezbędne do korzystania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i Użytkowników z </w:t>
      </w:r>
      <w:r w:rsidR="00322817">
        <w:rPr>
          <w:rFonts w:ascii="Verdana" w:eastAsia="Verdana" w:hAnsi="Verdana" w:cs="Verdana"/>
          <w:sz w:val="20"/>
          <w:szCs w:val="20"/>
        </w:rPr>
        <w:t>Platformy</w:t>
      </w:r>
      <w:r w:rsidRPr="00B83525">
        <w:rPr>
          <w:rFonts w:ascii="Verdana" w:eastAsia="Verdana" w:hAnsi="Verdana" w:cs="Verdana"/>
          <w:sz w:val="20"/>
          <w:szCs w:val="20"/>
        </w:rPr>
        <w:t>,</w:t>
      </w:r>
    </w:p>
    <w:p w14:paraId="00000058" w14:textId="28D3A2D2" w:rsidR="003E2AEA" w:rsidRPr="00B83525" w:rsidRDefault="00835BDE" w:rsidP="00971DC3">
      <w:pPr>
        <w:numPr>
          <w:ilvl w:val="0"/>
          <w:numId w:val="21"/>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akceptuje prawo </w:t>
      </w:r>
      <w:r w:rsidR="00322817">
        <w:rPr>
          <w:rFonts w:ascii="Verdana" w:eastAsia="Verdana" w:hAnsi="Verdana" w:cs="Verdana"/>
          <w:sz w:val="20"/>
          <w:szCs w:val="20"/>
        </w:rPr>
        <w:t>Wykonawc</w:t>
      </w:r>
      <w:r w:rsidR="00061517">
        <w:rPr>
          <w:rFonts w:ascii="Verdana" w:eastAsia="Verdana" w:hAnsi="Verdana" w:cs="Verdana"/>
          <w:sz w:val="20"/>
          <w:szCs w:val="20"/>
        </w:rPr>
        <w:t>y</w:t>
      </w:r>
      <w:r w:rsidRPr="00B83525">
        <w:rPr>
          <w:rFonts w:ascii="Verdana" w:eastAsia="Verdana" w:hAnsi="Verdana" w:cs="Verdana"/>
          <w:sz w:val="20"/>
          <w:szCs w:val="20"/>
        </w:rPr>
        <w:t xml:space="preserve"> do dokonywania, według własnego uznania, zmian dotyczących </w:t>
      </w:r>
      <w:r w:rsidR="00322817">
        <w:rPr>
          <w:rFonts w:ascii="Verdana" w:eastAsia="Verdana" w:hAnsi="Verdana" w:cs="Verdana"/>
          <w:sz w:val="20"/>
          <w:szCs w:val="20"/>
        </w:rPr>
        <w:t>Platformy</w:t>
      </w:r>
      <w:r w:rsidRPr="00B83525">
        <w:rPr>
          <w:rFonts w:ascii="Verdana" w:eastAsia="Verdana" w:hAnsi="Verdana" w:cs="Verdana"/>
          <w:sz w:val="20"/>
          <w:szCs w:val="20"/>
        </w:rPr>
        <w:t xml:space="preserve"> oraz wszelkich jej funkcjonalności</w:t>
      </w:r>
      <w:r w:rsidR="00C05178" w:rsidRPr="00B83525">
        <w:rPr>
          <w:rFonts w:ascii="Verdana" w:eastAsia="Verdana" w:hAnsi="Verdana" w:cs="Verdana"/>
          <w:sz w:val="20"/>
          <w:szCs w:val="20"/>
        </w:rPr>
        <w:t xml:space="preserve"> na potrzeby rozwoju i wprowadzania nowych funkcjonalności </w:t>
      </w:r>
      <w:r w:rsidR="00322817">
        <w:rPr>
          <w:rFonts w:ascii="Verdana" w:eastAsia="Verdana" w:hAnsi="Verdana" w:cs="Verdana"/>
          <w:sz w:val="20"/>
          <w:szCs w:val="20"/>
        </w:rPr>
        <w:t>Platformy</w:t>
      </w:r>
      <w:r w:rsidRPr="00B83525">
        <w:rPr>
          <w:rFonts w:ascii="Verdana" w:eastAsia="Verdana" w:hAnsi="Verdana" w:cs="Verdana"/>
          <w:sz w:val="20"/>
          <w:szCs w:val="20"/>
        </w:rPr>
        <w:t>,</w:t>
      </w:r>
    </w:p>
    <w:p w14:paraId="00000059" w14:textId="672E18CB" w:rsidR="003E2AEA" w:rsidRPr="00B83525" w:rsidRDefault="00835BDE" w:rsidP="00971DC3">
      <w:pPr>
        <w:numPr>
          <w:ilvl w:val="0"/>
          <w:numId w:val="21"/>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akceptuje prawo </w:t>
      </w:r>
      <w:r w:rsidR="00322817">
        <w:rPr>
          <w:rFonts w:ascii="Verdana" w:eastAsia="Verdana" w:hAnsi="Verdana" w:cs="Verdana"/>
          <w:sz w:val="20"/>
          <w:szCs w:val="20"/>
        </w:rPr>
        <w:t>Wykonawc</w:t>
      </w:r>
      <w:r w:rsidR="00061517">
        <w:rPr>
          <w:rFonts w:ascii="Verdana" w:eastAsia="Verdana" w:hAnsi="Verdana" w:cs="Verdana"/>
          <w:sz w:val="20"/>
          <w:szCs w:val="20"/>
        </w:rPr>
        <w:t>y</w:t>
      </w:r>
      <w:r w:rsidRPr="00B83525">
        <w:rPr>
          <w:rFonts w:ascii="Verdana" w:eastAsia="Verdana" w:hAnsi="Verdana" w:cs="Verdana"/>
          <w:sz w:val="20"/>
          <w:szCs w:val="20"/>
        </w:rPr>
        <w:t xml:space="preserve"> do zmian Opłat</w:t>
      </w:r>
      <w:r w:rsidR="009F6506" w:rsidRPr="00B83525">
        <w:rPr>
          <w:rFonts w:ascii="Verdana" w:eastAsia="Verdana" w:hAnsi="Verdana" w:cs="Verdana"/>
          <w:sz w:val="20"/>
          <w:szCs w:val="20"/>
        </w:rPr>
        <w:t xml:space="preserve">, przy czym dla związania </w:t>
      </w:r>
      <w:r w:rsidR="00322817">
        <w:rPr>
          <w:rFonts w:ascii="Verdana" w:eastAsia="Verdana" w:hAnsi="Verdana" w:cs="Verdana"/>
          <w:sz w:val="20"/>
          <w:szCs w:val="20"/>
        </w:rPr>
        <w:t>Zamawiającego</w:t>
      </w:r>
      <w:r w:rsidR="009F6506" w:rsidRPr="00B83525">
        <w:rPr>
          <w:rFonts w:ascii="Verdana" w:eastAsia="Verdana" w:hAnsi="Verdana" w:cs="Verdana"/>
          <w:sz w:val="20"/>
          <w:szCs w:val="20"/>
        </w:rPr>
        <w:t xml:space="preserve"> zmienioną Opłatą konieczne jest zawarcie pisemnego porozumienia pomiędzy </w:t>
      </w:r>
      <w:r w:rsidR="00322817">
        <w:rPr>
          <w:rFonts w:ascii="Verdana" w:eastAsia="Verdana" w:hAnsi="Verdana" w:cs="Verdana"/>
          <w:sz w:val="20"/>
          <w:szCs w:val="20"/>
        </w:rPr>
        <w:t>Wykonawca</w:t>
      </w:r>
      <w:r w:rsidR="009F6506" w:rsidRPr="00B83525">
        <w:rPr>
          <w:rFonts w:ascii="Verdana" w:eastAsia="Verdana" w:hAnsi="Verdana" w:cs="Verdana"/>
          <w:sz w:val="20"/>
          <w:szCs w:val="20"/>
        </w:rPr>
        <w:t xml:space="preserve"> a </w:t>
      </w:r>
      <w:r w:rsidR="00061517">
        <w:rPr>
          <w:rFonts w:ascii="Verdana" w:eastAsia="Verdana" w:hAnsi="Verdana" w:cs="Verdana"/>
          <w:sz w:val="20"/>
          <w:szCs w:val="20"/>
        </w:rPr>
        <w:t>Zamawiający</w:t>
      </w:r>
      <w:r w:rsidR="00061517" w:rsidRPr="00B83525">
        <w:rPr>
          <w:rFonts w:ascii="Verdana" w:eastAsia="Verdana" w:hAnsi="Verdana" w:cs="Verdana"/>
          <w:sz w:val="20"/>
          <w:szCs w:val="20"/>
        </w:rPr>
        <w:t>m</w:t>
      </w:r>
      <w:r w:rsidR="009F6506" w:rsidRPr="00B83525">
        <w:rPr>
          <w:rFonts w:ascii="Verdana" w:eastAsia="Verdana" w:hAnsi="Verdana" w:cs="Verdana"/>
          <w:sz w:val="20"/>
          <w:szCs w:val="20"/>
        </w:rPr>
        <w:t xml:space="preserve"> w formie aneksu do Umowy. </w:t>
      </w:r>
      <w:r w:rsidRPr="00B83525">
        <w:rPr>
          <w:rFonts w:ascii="Verdana" w:eastAsia="Verdana" w:hAnsi="Verdana" w:cs="Verdana"/>
          <w:sz w:val="20"/>
          <w:szCs w:val="20"/>
        </w:rPr>
        <w:t xml:space="preserve"> </w:t>
      </w:r>
    </w:p>
    <w:p w14:paraId="3EA9D551" w14:textId="19D6F8B8" w:rsidR="00525F83" w:rsidRPr="00B83525" w:rsidRDefault="00322817" w:rsidP="00971DC3">
      <w:pPr>
        <w:numPr>
          <w:ilvl w:val="0"/>
          <w:numId w:val="24"/>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oświadcza, że jest świadomy, iż ponosi wyłączną odpowiedzialność za sposób korzystania z </w:t>
      </w:r>
      <w:r>
        <w:rPr>
          <w:rFonts w:ascii="Verdana" w:eastAsia="Verdana" w:hAnsi="Verdana" w:cs="Verdana"/>
          <w:sz w:val="20"/>
          <w:szCs w:val="20"/>
        </w:rPr>
        <w:t>Platformy</w:t>
      </w:r>
      <w:r w:rsidR="00835BDE" w:rsidRPr="00B83525">
        <w:rPr>
          <w:rFonts w:ascii="Verdana" w:eastAsia="Verdana" w:hAnsi="Verdana" w:cs="Verdana"/>
          <w:sz w:val="20"/>
          <w:szCs w:val="20"/>
        </w:rPr>
        <w:t xml:space="preserve"> przez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oraz Użytkowników, a także za wszelkie treści zamieszczane na </w:t>
      </w:r>
      <w:r>
        <w:rPr>
          <w:rFonts w:ascii="Verdana" w:eastAsia="Verdana" w:hAnsi="Verdana" w:cs="Verdana"/>
          <w:sz w:val="20"/>
          <w:szCs w:val="20"/>
        </w:rPr>
        <w:t>Platformie</w:t>
      </w:r>
      <w:r w:rsidR="00835BDE" w:rsidRPr="00B83525">
        <w:rPr>
          <w:rFonts w:ascii="Verdana" w:eastAsia="Verdana" w:hAnsi="Verdana" w:cs="Verdana"/>
          <w:sz w:val="20"/>
          <w:szCs w:val="20"/>
        </w:rPr>
        <w:t xml:space="preserve"> oraz naruszenia praw osób trzecich (w tym praw własności intelektualnej, dóbr osobistych lub zasad ochrony danych osobowych) spowodowane korzystaniem z </w:t>
      </w:r>
      <w:r>
        <w:rPr>
          <w:rFonts w:ascii="Verdana" w:eastAsia="Verdana" w:hAnsi="Verdana" w:cs="Verdana"/>
          <w:sz w:val="20"/>
          <w:szCs w:val="20"/>
        </w:rPr>
        <w:t>Platformy</w:t>
      </w:r>
      <w:r w:rsidR="00835BDE" w:rsidRPr="00B83525">
        <w:rPr>
          <w:rFonts w:ascii="Verdana" w:eastAsia="Verdana" w:hAnsi="Verdana" w:cs="Verdana"/>
          <w:sz w:val="20"/>
          <w:szCs w:val="20"/>
        </w:rPr>
        <w:t xml:space="preserve">. </w:t>
      </w:r>
    </w:p>
    <w:p w14:paraId="323866B3" w14:textId="6B7D3FBB" w:rsidR="001471A4" w:rsidRPr="00B83525" w:rsidRDefault="00322817" w:rsidP="00971DC3">
      <w:pPr>
        <w:numPr>
          <w:ilvl w:val="0"/>
          <w:numId w:val="24"/>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ponosi wyłączną odpowiedzialność za utratę danych oraz wszelkich treści zamieszczonych na </w:t>
      </w:r>
      <w:r>
        <w:rPr>
          <w:rFonts w:ascii="Verdana" w:eastAsia="Verdana" w:hAnsi="Verdana" w:cs="Verdana"/>
          <w:sz w:val="20"/>
          <w:szCs w:val="20"/>
        </w:rPr>
        <w:t>Platformie</w:t>
      </w:r>
      <w:r w:rsidR="00346232" w:rsidRPr="00B83525">
        <w:rPr>
          <w:rFonts w:ascii="Verdana" w:eastAsia="Verdana" w:hAnsi="Verdana" w:cs="Verdana"/>
          <w:sz w:val="20"/>
          <w:szCs w:val="20"/>
        </w:rPr>
        <w:t xml:space="preserve"> z zastrzeżeniem postanowień zdania trzeciego niniejszego ustępu</w:t>
      </w:r>
      <w:r w:rsidR="00835BDE" w:rsidRPr="00B83525">
        <w:rPr>
          <w:rFonts w:ascii="Verdana" w:eastAsia="Verdana" w:hAnsi="Verdana" w:cs="Verdana"/>
          <w:sz w:val="20"/>
          <w:szCs w:val="20"/>
        </w:rPr>
        <w:t xml:space="preserve">. </w:t>
      </w:r>
      <w:r w:rsidR="00061517">
        <w:rPr>
          <w:rFonts w:ascii="Verdana" w:eastAsia="Verdana" w:hAnsi="Verdana" w:cs="Verdana"/>
          <w:sz w:val="20"/>
          <w:szCs w:val="20"/>
        </w:rPr>
        <w:t>Platforma</w:t>
      </w:r>
      <w:r w:rsidR="00835BDE" w:rsidRPr="00B83525">
        <w:rPr>
          <w:rFonts w:ascii="Verdana" w:eastAsia="Verdana" w:hAnsi="Verdana" w:cs="Verdana"/>
          <w:sz w:val="20"/>
          <w:szCs w:val="20"/>
        </w:rPr>
        <w:t xml:space="preserve"> umożliwia </w:t>
      </w:r>
      <w:r>
        <w:rPr>
          <w:rFonts w:ascii="Verdana" w:eastAsia="Verdana" w:hAnsi="Verdana" w:cs="Verdana"/>
          <w:sz w:val="20"/>
          <w:szCs w:val="20"/>
        </w:rPr>
        <w:t>Zamawiają</w:t>
      </w:r>
      <w:r w:rsidR="00061517">
        <w:rPr>
          <w:rFonts w:ascii="Verdana" w:eastAsia="Verdana" w:hAnsi="Verdana" w:cs="Verdana"/>
          <w:sz w:val="20"/>
          <w:szCs w:val="20"/>
        </w:rPr>
        <w:t>cemu</w:t>
      </w:r>
      <w:r w:rsidR="00835BDE" w:rsidRPr="00B83525">
        <w:rPr>
          <w:rFonts w:ascii="Verdana" w:eastAsia="Verdana" w:hAnsi="Verdana" w:cs="Verdana"/>
          <w:sz w:val="20"/>
          <w:szCs w:val="20"/>
        </w:rPr>
        <w:t xml:space="preserve"> tworzenie kopii bezpieczeństwa danych oraz wszelkich treści zamieszczonych na </w:t>
      </w:r>
      <w:r>
        <w:rPr>
          <w:rFonts w:ascii="Verdana" w:eastAsia="Verdana" w:hAnsi="Verdana" w:cs="Verdana"/>
          <w:sz w:val="20"/>
          <w:szCs w:val="20"/>
        </w:rPr>
        <w:t>Platformie</w:t>
      </w:r>
      <w:r w:rsidR="00835BDE" w:rsidRPr="00B83525">
        <w:rPr>
          <w:rFonts w:ascii="Verdana" w:eastAsia="Verdana" w:hAnsi="Verdana" w:cs="Verdana"/>
          <w:sz w:val="20"/>
          <w:szCs w:val="20"/>
        </w:rPr>
        <w:t xml:space="preserve">. </w:t>
      </w:r>
      <w:r>
        <w:rPr>
          <w:rFonts w:ascii="Verdana" w:eastAsia="Verdana" w:hAnsi="Verdana" w:cs="Verdana"/>
          <w:sz w:val="20"/>
          <w:szCs w:val="20"/>
        </w:rPr>
        <w:t>Wykonawca</w:t>
      </w:r>
      <w:r w:rsidR="00835BDE" w:rsidRPr="00B83525">
        <w:rPr>
          <w:rFonts w:ascii="Verdana" w:eastAsia="Verdana" w:hAnsi="Verdana" w:cs="Verdana"/>
          <w:sz w:val="20"/>
          <w:szCs w:val="20"/>
        </w:rPr>
        <w:t xml:space="preserve"> ponosi odpowiedzialność za utratę danych oraz treści zamieszczonych przez Użytkowników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na </w:t>
      </w:r>
      <w:r>
        <w:rPr>
          <w:rFonts w:ascii="Verdana" w:eastAsia="Verdana" w:hAnsi="Verdana" w:cs="Verdana"/>
          <w:sz w:val="20"/>
          <w:szCs w:val="20"/>
        </w:rPr>
        <w:t>Platformie</w:t>
      </w:r>
      <w:r w:rsidR="00835BDE" w:rsidRPr="00B83525">
        <w:rPr>
          <w:rFonts w:ascii="Verdana" w:eastAsia="Verdana" w:hAnsi="Verdana" w:cs="Verdana"/>
          <w:sz w:val="20"/>
          <w:szCs w:val="20"/>
        </w:rPr>
        <w:t xml:space="preserve"> wyłącznie w przypadku, jeżeli utrata ta wynikła z winy umyślnej</w:t>
      </w:r>
      <w:r w:rsidR="00CD53E4" w:rsidRPr="00B83525">
        <w:rPr>
          <w:rFonts w:ascii="Verdana" w:eastAsia="Verdana" w:hAnsi="Verdana" w:cs="Verdana"/>
          <w:sz w:val="20"/>
          <w:szCs w:val="20"/>
        </w:rPr>
        <w:t xml:space="preserve"> </w:t>
      </w:r>
      <w:r>
        <w:rPr>
          <w:rFonts w:ascii="Verdana" w:eastAsia="Verdana" w:hAnsi="Verdana" w:cs="Verdana"/>
          <w:sz w:val="20"/>
          <w:szCs w:val="20"/>
        </w:rPr>
        <w:t>Wykonawca</w:t>
      </w:r>
      <w:r w:rsidR="001471A4" w:rsidRPr="00B83525">
        <w:rPr>
          <w:rFonts w:ascii="Verdana" w:eastAsia="Verdana" w:hAnsi="Verdana" w:cs="Verdana"/>
          <w:sz w:val="20"/>
          <w:szCs w:val="20"/>
        </w:rPr>
        <w:t>, dotyczy to w szczególności:</w:t>
      </w:r>
    </w:p>
    <w:p w14:paraId="38C8B5EC" w14:textId="3EDB1BA9" w:rsidR="001471A4" w:rsidRPr="00B83525" w:rsidRDefault="001471A4" w:rsidP="00971DC3">
      <w:pPr>
        <w:pStyle w:val="Akapitzlist"/>
        <w:numPr>
          <w:ilvl w:val="1"/>
          <w:numId w:val="24"/>
        </w:numPr>
        <w:spacing w:line="360" w:lineRule="auto"/>
        <w:jc w:val="both"/>
        <w:rPr>
          <w:rFonts w:ascii="Verdana" w:eastAsia="Verdana" w:hAnsi="Verdana" w:cs="Verdana"/>
          <w:sz w:val="20"/>
          <w:szCs w:val="20"/>
        </w:rPr>
      </w:pPr>
      <w:r w:rsidRPr="00B83525">
        <w:rPr>
          <w:rFonts w:ascii="Verdana" w:eastAsia="Verdana" w:hAnsi="Verdana" w:cs="Verdana"/>
          <w:sz w:val="20"/>
          <w:szCs w:val="20"/>
        </w:rPr>
        <w:t>wgrywania złośliwego oprogramowania,</w:t>
      </w:r>
    </w:p>
    <w:p w14:paraId="06F7F0DC" w14:textId="610D8D87" w:rsidR="001471A4" w:rsidRPr="00B83525" w:rsidRDefault="001471A4" w:rsidP="00971DC3">
      <w:pPr>
        <w:pStyle w:val="Akapitzlist"/>
        <w:numPr>
          <w:ilvl w:val="1"/>
          <w:numId w:val="24"/>
        </w:numPr>
        <w:spacing w:line="360" w:lineRule="auto"/>
        <w:jc w:val="both"/>
        <w:rPr>
          <w:rFonts w:ascii="Verdana" w:eastAsia="Verdana" w:hAnsi="Verdana" w:cs="Verdana"/>
          <w:sz w:val="20"/>
          <w:szCs w:val="20"/>
        </w:rPr>
      </w:pPr>
      <w:r w:rsidRPr="00B83525">
        <w:rPr>
          <w:rFonts w:ascii="Verdana" w:eastAsia="Verdana" w:hAnsi="Verdana" w:cs="Verdana"/>
          <w:sz w:val="20"/>
          <w:szCs w:val="20"/>
        </w:rPr>
        <w:t xml:space="preserve">celowych ataków na serwer </w:t>
      </w:r>
      <w:r w:rsidR="00322817">
        <w:rPr>
          <w:rFonts w:ascii="Verdana" w:eastAsia="Verdana" w:hAnsi="Verdana" w:cs="Verdana"/>
          <w:sz w:val="20"/>
          <w:szCs w:val="20"/>
        </w:rPr>
        <w:t>Zamawiającego</w:t>
      </w:r>
      <w:r w:rsidRPr="00B83525">
        <w:rPr>
          <w:rFonts w:ascii="Verdana" w:eastAsia="Verdana" w:hAnsi="Verdana" w:cs="Verdana"/>
          <w:sz w:val="20"/>
          <w:szCs w:val="20"/>
        </w:rPr>
        <w:t>,</w:t>
      </w:r>
    </w:p>
    <w:p w14:paraId="70DFDE64" w14:textId="6B78C822" w:rsidR="001471A4" w:rsidRPr="00B83525" w:rsidRDefault="001471A4" w:rsidP="00971DC3">
      <w:pPr>
        <w:pStyle w:val="Akapitzlist"/>
        <w:numPr>
          <w:ilvl w:val="1"/>
          <w:numId w:val="24"/>
        </w:numPr>
        <w:spacing w:line="360" w:lineRule="auto"/>
        <w:jc w:val="both"/>
        <w:rPr>
          <w:rFonts w:ascii="Verdana" w:eastAsia="Verdana" w:hAnsi="Verdana" w:cs="Verdana"/>
          <w:sz w:val="20"/>
          <w:szCs w:val="20"/>
        </w:rPr>
      </w:pPr>
      <w:r w:rsidRPr="00B83525">
        <w:rPr>
          <w:rFonts w:ascii="Verdana" w:eastAsia="Verdana" w:hAnsi="Verdana" w:cs="Verdana"/>
          <w:sz w:val="20"/>
          <w:szCs w:val="20"/>
        </w:rPr>
        <w:t xml:space="preserve">działań pracowników </w:t>
      </w:r>
      <w:r w:rsidR="00322817">
        <w:rPr>
          <w:rFonts w:ascii="Verdana" w:eastAsia="Verdana" w:hAnsi="Verdana" w:cs="Verdana"/>
          <w:sz w:val="20"/>
          <w:szCs w:val="20"/>
        </w:rPr>
        <w:t>Wykonawca</w:t>
      </w:r>
      <w:r w:rsidRPr="00B83525">
        <w:rPr>
          <w:rFonts w:ascii="Verdana" w:eastAsia="Verdana" w:hAnsi="Verdana" w:cs="Verdana"/>
          <w:sz w:val="20"/>
          <w:szCs w:val="20"/>
        </w:rPr>
        <w:t xml:space="preserve"> mających na celu pozbawienie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dostępu do danych.</w:t>
      </w:r>
    </w:p>
    <w:p w14:paraId="0000005C" w14:textId="53C6D5D6" w:rsidR="003E2AEA" w:rsidRPr="00B83525" w:rsidRDefault="00322817" w:rsidP="00971DC3">
      <w:pPr>
        <w:numPr>
          <w:ilvl w:val="0"/>
          <w:numId w:val="24"/>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zobowiązany jest do korzystania z </w:t>
      </w:r>
      <w:r>
        <w:rPr>
          <w:rFonts w:ascii="Verdana" w:eastAsia="Verdana" w:hAnsi="Verdana" w:cs="Verdana"/>
          <w:sz w:val="20"/>
          <w:szCs w:val="20"/>
        </w:rPr>
        <w:t>Platformy</w:t>
      </w:r>
      <w:r w:rsidR="00835BDE" w:rsidRPr="00B83525">
        <w:rPr>
          <w:rFonts w:ascii="Verdana" w:eastAsia="Verdana" w:hAnsi="Verdana" w:cs="Verdana"/>
          <w:sz w:val="20"/>
          <w:szCs w:val="20"/>
        </w:rPr>
        <w:t xml:space="preserve"> zgodnie z jej przeznaczeniem w sposób szczegółowo określony w Umowie</w:t>
      </w:r>
      <w:r w:rsidR="00061517">
        <w:rPr>
          <w:rFonts w:ascii="Verdana" w:eastAsia="Verdana" w:hAnsi="Verdana" w:cs="Verdana"/>
          <w:sz w:val="20"/>
          <w:szCs w:val="20"/>
        </w:rPr>
        <w:t>.</w:t>
      </w:r>
    </w:p>
    <w:p w14:paraId="0000005D" w14:textId="3B4602E9" w:rsidR="003E2AEA" w:rsidRPr="00B83525" w:rsidRDefault="00322817" w:rsidP="00971DC3">
      <w:pPr>
        <w:numPr>
          <w:ilvl w:val="0"/>
          <w:numId w:val="24"/>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nie może umożliwiać dostępu do </w:t>
      </w:r>
      <w:r>
        <w:rPr>
          <w:rFonts w:ascii="Verdana" w:eastAsia="Verdana" w:hAnsi="Verdana" w:cs="Verdana"/>
          <w:sz w:val="20"/>
          <w:szCs w:val="20"/>
        </w:rPr>
        <w:t>Platformy</w:t>
      </w:r>
      <w:r w:rsidR="00835BDE" w:rsidRPr="00B83525">
        <w:rPr>
          <w:rFonts w:ascii="Verdana" w:eastAsia="Verdana" w:hAnsi="Verdana" w:cs="Verdana"/>
          <w:sz w:val="20"/>
          <w:szCs w:val="20"/>
        </w:rPr>
        <w:t xml:space="preserve"> innym podmiotom niż Użytkownicy.</w:t>
      </w:r>
    </w:p>
    <w:p w14:paraId="0000005E" w14:textId="6217149D" w:rsidR="003E2AEA" w:rsidRPr="00B83525" w:rsidRDefault="00322817" w:rsidP="00971DC3">
      <w:pPr>
        <w:numPr>
          <w:ilvl w:val="0"/>
          <w:numId w:val="24"/>
        </w:numPr>
        <w:spacing w:line="360" w:lineRule="auto"/>
        <w:contextualSpacing/>
        <w:jc w:val="both"/>
        <w:rPr>
          <w:rFonts w:ascii="Verdana" w:eastAsia="Verdana" w:hAnsi="Verdana" w:cs="Verdana"/>
          <w:sz w:val="20"/>
          <w:szCs w:val="20"/>
        </w:rPr>
      </w:pPr>
      <w:r>
        <w:rPr>
          <w:rFonts w:ascii="Verdana" w:eastAsia="Verdana" w:hAnsi="Verdana" w:cs="Verdana"/>
          <w:sz w:val="20"/>
          <w:szCs w:val="20"/>
        </w:rPr>
        <w:lastRenderedPageBreak/>
        <w:t>Zamawiający</w:t>
      </w:r>
      <w:r w:rsidR="00835BDE" w:rsidRPr="00B83525">
        <w:rPr>
          <w:rFonts w:ascii="Verdana" w:eastAsia="Verdana" w:hAnsi="Verdana" w:cs="Verdana"/>
          <w:sz w:val="20"/>
          <w:szCs w:val="20"/>
        </w:rPr>
        <w:t xml:space="preserve"> zobowiązany jest zapewnić przestrzeganie </w:t>
      </w:r>
      <w:r w:rsidR="00111979">
        <w:rPr>
          <w:rFonts w:ascii="Verdana" w:eastAsia="Verdana" w:hAnsi="Verdana" w:cs="Verdana"/>
          <w:sz w:val="20"/>
          <w:szCs w:val="20"/>
        </w:rPr>
        <w:t>U</w:t>
      </w:r>
      <w:r w:rsidR="00061517">
        <w:rPr>
          <w:rFonts w:ascii="Verdana" w:eastAsia="Verdana" w:hAnsi="Verdana" w:cs="Verdana"/>
          <w:sz w:val="20"/>
          <w:szCs w:val="20"/>
        </w:rPr>
        <w:t>mowy</w:t>
      </w:r>
      <w:r w:rsidR="00835BDE" w:rsidRPr="00B83525">
        <w:rPr>
          <w:rFonts w:ascii="Verdana" w:eastAsia="Verdana" w:hAnsi="Verdana" w:cs="Verdana"/>
          <w:sz w:val="20"/>
          <w:szCs w:val="20"/>
        </w:rPr>
        <w:t xml:space="preserve"> oraz praw własności intelektualnej w tym autorskich praw majątkowych przez Użytkowników, za których działania i zaniechania </w:t>
      </w:r>
      <w:r>
        <w:rPr>
          <w:rFonts w:ascii="Verdana" w:eastAsia="Verdana" w:hAnsi="Verdana" w:cs="Verdana"/>
          <w:sz w:val="20"/>
          <w:szCs w:val="20"/>
        </w:rPr>
        <w:t>Zamawiający</w:t>
      </w:r>
      <w:r w:rsidR="00835BDE" w:rsidRPr="00B83525">
        <w:rPr>
          <w:rFonts w:ascii="Verdana" w:eastAsia="Verdana" w:hAnsi="Verdana" w:cs="Verdana"/>
          <w:sz w:val="20"/>
          <w:szCs w:val="20"/>
        </w:rPr>
        <w:t xml:space="preserve"> ponosi odpowiedzialność jak za swoje własne działania i zaniechania. </w:t>
      </w:r>
    </w:p>
    <w:p w14:paraId="0000005F" w14:textId="2A7EB85B" w:rsidR="003E2AEA" w:rsidRPr="00B83525" w:rsidRDefault="00322817" w:rsidP="00971DC3">
      <w:pPr>
        <w:numPr>
          <w:ilvl w:val="0"/>
          <w:numId w:val="24"/>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jest zobowiązany do terminowego dokonania Opłat zgodnie z postanowieniami Umowy.</w:t>
      </w:r>
    </w:p>
    <w:p w14:paraId="084822F4" w14:textId="6AE2346D" w:rsidR="00207A3D" w:rsidRPr="00B83525" w:rsidRDefault="00207A3D" w:rsidP="00971DC3">
      <w:pPr>
        <w:pStyle w:val="Nagwek1"/>
        <w:spacing w:line="360" w:lineRule="auto"/>
        <w:contextualSpacing/>
        <w:jc w:val="left"/>
      </w:pPr>
      <w:bookmarkStart w:id="7" w:name="_esrn07n82ey9" w:colFirst="0" w:colLast="0"/>
      <w:bookmarkStart w:id="8" w:name="_1ma072fblppd" w:colFirst="0" w:colLast="0"/>
      <w:bookmarkEnd w:id="7"/>
      <w:bookmarkEnd w:id="8"/>
    </w:p>
    <w:p w14:paraId="0000006D" w14:textId="238924B8" w:rsidR="003E2AEA" w:rsidRPr="00B83525" w:rsidRDefault="00835BDE" w:rsidP="00971DC3">
      <w:pPr>
        <w:pStyle w:val="Nagwek1"/>
        <w:spacing w:line="360" w:lineRule="auto"/>
        <w:contextualSpacing/>
      </w:pPr>
      <w:r w:rsidRPr="00B83525">
        <w:t xml:space="preserve">§ </w:t>
      </w:r>
      <w:r w:rsidR="006F05C5" w:rsidRPr="00B83525">
        <w:t>7</w:t>
      </w:r>
      <w:r w:rsidRPr="00B83525">
        <w:t>. Zakres i sposób realizacji Umowy</w:t>
      </w:r>
    </w:p>
    <w:p w14:paraId="0000006E" w14:textId="77777777" w:rsidR="003E2AEA" w:rsidRPr="00B83525" w:rsidRDefault="003E2AEA" w:rsidP="00971DC3">
      <w:pPr>
        <w:spacing w:line="360" w:lineRule="auto"/>
        <w:contextualSpacing/>
        <w:jc w:val="center"/>
        <w:rPr>
          <w:rFonts w:ascii="Verdana" w:eastAsia="Verdana" w:hAnsi="Verdana" w:cs="Verdana"/>
          <w:b/>
          <w:sz w:val="20"/>
          <w:szCs w:val="20"/>
        </w:rPr>
      </w:pPr>
    </w:p>
    <w:p w14:paraId="0000006F" w14:textId="28B581BC" w:rsidR="003E2AEA" w:rsidRPr="00B83525" w:rsidRDefault="00835BDE" w:rsidP="00971DC3">
      <w:pPr>
        <w:numPr>
          <w:ilvl w:val="0"/>
          <w:numId w:val="23"/>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Na podstawie Umowy </w:t>
      </w:r>
      <w:r w:rsidR="00322817">
        <w:rPr>
          <w:rFonts w:ascii="Verdana" w:eastAsia="Verdana" w:hAnsi="Verdana" w:cs="Verdana"/>
          <w:sz w:val="20"/>
          <w:szCs w:val="20"/>
        </w:rPr>
        <w:t>Wykonawca</w:t>
      </w:r>
      <w:r w:rsidRPr="00B83525">
        <w:rPr>
          <w:rFonts w:ascii="Verdana" w:eastAsia="Verdana" w:hAnsi="Verdana" w:cs="Verdana"/>
          <w:sz w:val="20"/>
          <w:szCs w:val="20"/>
        </w:rPr>
        <w:t xml:space="preserve"> udziela </w:t>
      </w:r>
      <w:r w:rsidR="00061517">
        <w:rPr>
          <w:rFonts w:ascii="Verdana" w:eastAsia="Verdana" w:hAnsi="Verdana" w:cs="Verdana"/>
          <w:sz w:val="20"/>
          <w:szCs w:val="20"/>
        </w:rPr>
        <w:t>Zamawiającemu</w:t>
      </w:r>
      <w:r w:rsidRPr="00B83525">
        <w:rPr>
          <w:rFonts w:ascii="Verdana" w:eastAsia="Verdana" w:hAnsi="Verdana" w:cs="Verdana"/>
          <w:sz w:val="20"/>
          <w:szCs w:val="20"/>
        </w:rPr>
        <w:t xml:space="preserve"> niewyłącznej, odpłatnej, nieograniczonej terytorialnie (tj. na terytorium Rzeczypospolitej Polskiej oraz poza jej granicami) licencji na korzystanie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na zasadach określonych w Umowie. </w:t>
      </w:r>
    </w:p>
    <w:p w14:paraId="00000070" w14:textId="6AF4C57D" w:rsidR="003E2AEA" w:rsidRPr="00B83525" w:rsidRDefault="00835BDE" w:rsidP="00971DC3">
      <w:pPr>
        <w:numPr>
          <w:ilvl w:val="0"/>
          <w:numId w:val="23"/>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Licencja udzielona jest na czas trwania Umowy</w:t>
      </w:r>
      <w:r w:rsidR="002C69D1">
        <w:rPr>
          <w:rFonts w:ascii="Verdana" w:eastAsia="Verdana" w:hAnsi="Verdana" w:cs="Verdana"/>
          <w:sz w:val="20"/>
          <w:szCs w:val="20"/>
        </w:rPr>
        <w:t xml:space="preserve"> bez ograniczeń w zakresie ilości projektów, na potrzeby których licencja może być wykorzystywana</w:t>
      </w:r>
      <w:r w:rsidRPr="00B83525">
        <w:rPr>
          <w:rFonts w:ascii="Verdana" w:eastAsia="Verdana" w:hAnsi="Verdana" w:cs="Verdana"/>
          <w:sz w:val="20"/>
          <w:szCs w:val="20"/>
        </w:rPr>
        <w:t xml:space="preserve">. </w:t>
      </w:r>
    </w:p>
    <w:p w14:paraId="00000071" w14:textId="3C376B9D" w:rsidR="003E2AEA" w:rsidRPr="00B83525" w:rsidRDefault="00835BDE" w:rsidP="00971DC3">
      <w:pPr>
        <w:numPr>
          <w:ilvl w:val="0"/>
          <w:numId w:val="23"/>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 ramach Umowy </w:t>
      </w:r>
      <w:r w:rsidR="00322817">
        <w:rPr>
          <w:rFonts w:ascii="Verdana" w:eastAsia="Verdana" w:hAnsi="Verdana" w:cs="Verdana"/>
          <w:sz w:val="20"/>
          <w:szCs w:val="20"/>
        </w:rPr>
        <w:t>Zamawiający</w:t>
      </w:r>
      <w:r w:rsidRPr="00B83525">
        <w:rPr>
          <w:rFonts w:ascii="Verdana" w:eastAsia="Verdana" w:hAnsi="Verdana" w:cs="Verdana"/>
          <w:sz w:val="20"/>
          <w:szCs w:val="20"/>
        </w:rPr>
        <w:t xml:space="preserve"> wybiera jeden z następujących sposobów instalacji Oprogramowania:</w:t>
      </w:r>
    </w:p>
    <w:p w14:paraId="00000072" w14:textId="2BD51E03" w:rsidR="003E2AEA" w:rsidRPr="00B83525" w:rsidRDefault="00835BDE" w:rsidP="00971DC3">
      <w:pPr>
        <w:numPr>
          <w:ilvl w:val="0"/>
          <w:numId w:val="20"/>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Serwer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w:t>
      </w:r>
    </w:p>
    <w:p w14:paraId="7C64903B" w14:textId="7563138D" w:rsidR="00FA7938" w:rsidRPr="00FA7938" w:rsidRDefault="00835BDE" w:rsidP="00971DC3">
      <w:pPr>
        <w:numPr>
          <w:ilvl w:val="0"/>
          <w:numId w:val="20"/>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Chmura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w:t>
      </w:r>
    </w:p>
    <w:p w14:paraId="03FAD232" w14:textId="24321AA9" w:rsidR="00FA7938" w:rsidRDefault="002C69D1" w:rsidP="00971DC3">
      <w:pPr>
        <w:numPr>
          <w:ilvl w:val="0"/>
          <w:numId w:val="23"/>
        </w:numP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 zobowiązany jest umożliwić Zamawiającemu dostęp do Platformy w ciągu 7 dni od dnia zgłoszenia gotowości przez Zamawiającego.</w:t>
      </w:r>
    </w:p>
    <w:p w14:paraId="33370F8B" w14:textId="74F206C6" w:rsidR="00FA7938" w:rsidRDefault="00322817" w:rsidP="00971DC3">
      <w:pPr>
        <w:numPr>
          <w:ilvl w:val="0"/>
          <w:numId w:val="23"/>
        </w:numP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udziela </w:t>
      </w:r>
      <w:r>
        <w:rPr>
          <w:rFonts w:ascii="Verdana" w:eastAsia="Verdana" w:hAnsi="Verdana" w:cs="Verdana"/>
          <w:sz w:val="20"/>
          <w:szCs w:val="20"/>
        </w:rPr>
        <w:t>Zamawiając</w:t>
      </w:r>
      <w:r w:rsidR="00061517">
        <w:rPr>
          <w:rFonts w:ascii="Verdana" w:eastAsia="Verdana" w:hAnsi="Verdana" w:cs="Verdana"/>
          <w:sz w:val="20"/>
          <w:szCs w:val="20"/>
        </w:rPr>
        <w:t>emu</w:t>
      </w:r>
      <w:r w:rsidR="00835BDE" w:rsidRPr="00B83525">
        <w:rPr>
          <w:rFonts w:ascii="Verdana" w:eastAsia="Verdana" w:hAnsi="Verdana" w:cs="Verdana"/>
          <w:sz w:val="20"/>
          <w:szCs w:val="20"/>
        </w:rPr>
        <w:t xml:space="preserve"> licencji na zainstalowanie </w:t>
      </w:r>
      <w:r>
        <w:rPr>
          <w:rFonts w:ascii="Verdana" w:eastAsia="Verdana" w:hAnsi="Verdana" w:cs="Verdana"/>
          <w:sz w:val="20"/>
          <w:szCs w:val="20"/>
        </w:rPr>
        <w:t>Platformy</w:t>
      </w:r>
      <w:r w:rsidR="00835BDE" w:rsidRPr="00B83525">
        <w:rPr>
          <w:rFonts w:ascii="Verdana" w:eastAsia="Verdana" w:hAnsi="Verdana" w:cs="Verdana"/>
          <w:sz w:val="20"/>
          <w:szCs w:val="20"/>
        </w:rPr>
        <w:t xml:space="preserve"> na Serwerze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lub w Chmurze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wyłącznie jeden raz, chyba, że postanowienia Umowy dozwalają na instalację </w:t>
      </w:r>
      <w:r>
        <w:rPr>
          <w:rFonts w:ascii="Verdana" w:eastAsia="Verdana" w:hAnsi="Verdana" w:cs="Verdana"/>
          <w:sz w:val="20"/>
          <w:szCs w:val="20"/>
        </w:rPr>
        <w:t>Platformy</w:t>
      </w:r>
      <w:r w:rsidR="00835BDE" w:rsidRPr="00B83525">
        <w:rPr>
          <w:rFonts w:ascii="Verdana" w:eastAsia="Verdana" w:hAnsi="Verdana" w:cs="Verdana"/>
          <w:sz w:val="20"/>
          <w:szCs w:val="20"/>
        </w:rPr>
        <w:t xml:space="preserve"> w większej ilości. Ponadto licencja ograniczona jest do</w:t>
      </w:r>
      <w:r w:rsidR="00FA7938">
        <w:rPr>
          <w:rFonts w:ascii="Verdana" w:eastAsia="Verdana" w:hAnsi="Verdana" w:cs="Verdana"/>
          <w:sz w:val="20"/>
          <w:szCs w:val="20"/>
        </w:rPr>
        <w:t>:</w:t>
      </w:r>
    </w:p>
    <w:p w14:paraId="7F2223D5" w14:textId="4F61CDBF" w:rsidR="00FA7938" w:rsidRDefault="00FA7938" w:rsidP="00971DC3">
      <w:pPr>
        <w:numPr>
          <w:ilvl w:val="0"/>
          <w:numId w:val="30"/>
        </w:numPr>
        <w:spacing w:line="360" w:lineRule="auto"/>
        <w:ind w:left="1418"/>
        <w:contextualSpacing/>
        <w:jc w:val="both"/>
        <w:rPr>
          <w:rFonts w:ascii="Verdana" w:eastAsia="Verdana" w:hAnsi="Verdana" w:cs="Verdana"/>
          <w:sz w:val="20"/>
          <w:szCs w:val="20"/>
        </w:rPr>
      </w:pPr>
      <w:r>
        <w:rPr>
          <w:rFonts w:ascii="Verdana" w:eastAsia="Verdana" w:hAnsi="Verdana" w:cs="Verdana"/>
          <w:sz w:val="20"/>
          <w:szCs w:val="20"/>
        </w:rPr>
        <w:t>250</w:t>
      </w:r>
      <w:r w:rsidR="00835BDE" w:rsidRPr="00B83525">
        <w:rPr>
          <w:rFonts w:ascii="Verdana" w:eastAsia="Verdana" w:hAnsi="Verdana" w:cs="Verdana"/>
          <w:sz w:val="20"/>
          <w:szCs w:val="20"/>
        </w:rPr>
        <w:t xml:space="preserve"> </w:t>
      </w:r>
      <w:r>
        <w:rPr>
          <w:rFonts w:ascii="Verdana" w:eastAsia="Verdana" w:hAnsi="Verdana" w:cs="Verdana"/>
          <w:sz w:val="20"/>
          <w:szCs w:val="20"/>
        </w:rPr>
        <w:t>U</w:t>
      </w:r>
      <w:r w:rsidR="00835BDE" w:rsidRPr="00B83525">
        <w:rPr>
          <w:rFonts w:ascii="Verdana" w:eastAsia="Verdana" w:hAnsi="Verdana" w:cs="Verdana"/>
          <w:sz w:val="20"/>
          <w:szCs w:val="20"/>
        </w:rPr>
        <w:t>żytkowników</w:t>
      </w:r>
      <w:r>
        <w:rPr>
          <w:rFonts w:ascii="Verdana" w:eastAsia="Verdana" w:hAnsi="Verdana" w:cs="Verdana"/>
          <w:sz w:val="20"/>
          <w:szCs w:val="20"/>
        </w:rPr>
        <w:t xml:space="preserve"> wewnętrznych</w:t>
      </w:r>
      <w:r w:rsidR="00835BDE" w:rsidRPr="00B83525">
        <w:rPr>
          <w:rFonts w:ascii="Verdana" w:eastAsia="Verdana" w:hAnsi="Verdana" w:cs="Verdana"/>
          <w:sz w:val="20"/>
          <w:szCs w:val="20"/>
        </w:rPr>
        <w:t xml:space="preserve">, </w:t>
      </w:r>
    </w:p>
    <w:p w14:paraId="7647D980" w14:textId="1702A100" w:rsidR="00FA7938" w:rsidRDefault="00FA7938" w:rsidP="00971DC3">
      <w:pPr>
        <w:numPr>
          <w:ilvl w:val="0"/>
          <w:numId w:val="30"/>
        </w:numPr>
        <w:spacing w:line="360" w:lineRule="auto"/>
        <w:ind w:left="1418"/>
        <w:contextualSpacing/>
        <w:jc w:val="both"/>
        <w:rPr>
          <w:rFonts w:ascii="Verdana" w:eastAsia="Verdana" w:hAnsi="Verdana" w:cs="Verdana"/>
          <w:sz w:val="20"/>
          <w:szCs w:val="20"/>
        </w:rPr>
      </w:pPr>
      <w:r>
        <w:rPr>
          <w:rFonts w:ascii="Verdana" w:eastAsia="Verdana" w:hAnsi="Verdana" w:cs="Verdana"/>
          <w:sz w:val="20"/>
          <w:szCs w:val="20"/>
        </w:rPr>
        <w:t>30 Użytkowników zewnętrznych</w:t>
      </w:r>
    </w:p>
    <w:p w14:paraId="00000074" w14:textId="27A22AB4" w:rsidR="003E2AEA" w:rsidRPr="00B83525" w:rsidRDefault="00835BDE" w:rsidP="00971DC3">
      <w:pPr>
        <w:spacing w:line="360" w:lineRule="auto"/>
        <w:ind w:left="720"/>
        <w:contextualSpacing/>
        <w:jc w:val="both"/>
        <w:rPr>
          <w:rFonts w:ascii="Verdana" w:eastAsia="Verdana" w:hAnsi="Verdana" w:cs="Verdana"/>
          <w:sz w:val="20"/>
          <w:szCs w:val="20"/>
        </w:rPr>
      </w:pPr>
      <w:r w:rsidRPr="00B83525">
        <w:rPr>
          <w:rFonts w:ascii="Verdana" w:eastAsia="Verdana" w:hAnsi="Verdana" w:cs="Verdana"/>
          <w:sz w:val="20"/>
          <w:szCs w:val="20"/>
        </w:rPr>
        <w:t xml:space="preserve">a </w:t>
      </w:r>
      <w:r w:rsidR="00322817">
        <w:rPr>
          <w:rFonts w:ascii="Verdana" w:eastAsia="Verdana" w:hAnsi="Verdana" w:cs="Verdana"/>
          <w:sz w:val="20"/>
          <w:szCs w:val="20"/>
        </w:rPr>
        <w:t>Zamawiający</w:t>
      </w:r>
      <w:r w:rsidRPr="00B83525">
        <w:rPr>
          <w:rFonts w:ascii="Verdana" w:eastAsia="Verdana" w:hAnsi="Verdana" w:cs="Verdana"/>
          <w:sz w:val="20"/>
          <w:szCs w:val="20"/>
        </w:rPr>
        <w:t xml:space="preserve"> zobowiązuje się, iż nie dokona rejestracji kont na </w:t>
      </w:r>
      <w:r w:rsidR="00322817">
        <w:rPr>
          <w:rFonts w:ascii="Verdana" w:eastAsia="Verdana" w:hAnsi="Verdana" w:cs="Verdana"/>
          <w:sz w:val="20"/>
          <w:szCs w:val="20"/>
        </w:rPr>
        <w:t>Platformie</w:t>
      </w:r>
      <w:r w:rsidRPr="00B83525">
        <w:rPr>
          <w:rFonts w:ascii="Verdana" w:eastAsia="Verdana" w:hAnsi="Verdana" w:cs="Verdana"/>
          <w:sz w:val="20"/>
          <w:szCs w:val="20"/>
        </w:rPr>
        <w:t xml:space="preserve"> dla większej ilości Użytkowników niż </w:t>
      </w:r>
      <w:r w:rsidR="00FA7938">
        <w:rPr>
          <w:rFonts w:ascii="Verdana" w:eastAsia="Verdana" w:hAnsi="Verdana" w:cs="Verdana"/>
          <w:sz w:val="20"/>
          <w:szCs w:val="20"/>
        </w:rPr>
        <w:t xml:space="preserve">w/w </w:t>
      </w:r>
      <w:r w:rsidRPr="00B83525">
        <w:rPr>
          <w:rFonts w:ascii="Verdana" w:eastAsia="Verdana" w:hAnsi="Verdana" w:cs="Verdana"/>
          <w:sz w:val="20"/>
          <w:szCs w:val="20"/>
        </w:rPr>
        <w:t xml:space="preserve">wskazana  oraz nie będzie podejmował jakichkolwiek działań mających na celu umożliwienie korzystania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większej liczbie Użytkowników</w:t>
      </w:r>
      <w:r w:rsidR="00FA7938">
        <w:rPr>
          <w:rFonts w:ascii="Verdana" w:eastAsia="Verdana" w:hAnsi="Verdana" w:cs="Verdana"/>
          <w:sz w:val="20"/>
          <w:szCs w:val="20"/>
        </w:rPr>
        <w:t>.</w:t>
      </w:r>
    </w:p>
    <w:p w14:paraId="00000075" w14:textId="07F9FAEB" w:rsidR="003E2AEA" w:rsidRPr="00B83525" w:rsidRDefault="00322817" w:rsidP="00971DC3">
      <w:pPr>
        <w:numPr>
          <w:ilvl w:val="0"/>
          <w:numId w:val="23"/>
        </w:numP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oświadcza, </w:t>
      </w:r>
      <w:r w:rsidR="00F903D8" w:rsidRPr="00B83525">
        <w:rPr>
          <w:rFonts w:ascii="Verdana" w:eastAsia="Verdana" w:hAnsi="Verdana" w:cs="Verdana"/>
          <w:sz w:val="20"/>
          <w:szCs w:val="20"/>
        </w:rPr>
        <w:t>że jest</w:t>
      </w:r>
      <w:r w:rsidR="00835BDE" w:rsidRPr="00B83525">
        <w:rPr>
          <w:rFonts w:ascii="Verdana" w:eastAsia="Verdana" w:hAnsi="Verdana" w:cs="Verdana"/>
          <w:sz w:val="20"/>
          <w:szCs w:val="20"/>
        </w:rPr>
        <w:t xml:space="preserve"> uprawniony do udzielenia licencji na korzystanie z </w:t>
      </w:r>
      <w:r>
        <w:rPr>
          <w:rFonts w:ascii="Verdana" w:eastAsia="Verdana" w:hAnsi="Verdana" w:cs="Verdana"/>
          <w:sz w:val="20"/>
          <w:szCs w:val="20"/>
        </w:rPr>
        <w:t>Platformy</w:t>
      </w:r>
      <w:r w:rsidR="00835BDE" w:rsidRPr="00B83525">
        <w:rPr>
          <w:rFonts w:ascii="Verdana" w:eastAsia="Verdana" w:hAnsi="Verdana" w:cs="Verdana"/>
          <w:sz w:val="20"/>
          <w:szCs w:val="20"/>
        </w:rPr>
        <w:t xml:space="preserve"> zgodnie z postanowieniami Umowy.</w:t>
      </w:r>
    </w:p>
    <w:p w14:paraId="00000076" w14:textId="40345517" w:rsidR="003E2AEA" w:rsidRPr="00B83525" w:rsidRDefault="00322817" w:rsidP="00971DC3">
      <w:pPr>
        <w:numPr>
          <w:ilvl w:val="0"/>
          <w:numId w:val="23"/>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nie może upoważniać osób trzecich do korzystania z </w:t>
      </w:r>
      <w:r>
        <w:rPr>
          <w:rFonts w:ascii="Verdana" w:eastAsia="Verdana" w:hAnsi="Verdana" w:cs="Verdana"/>
          <w:sz w:val="20"/>
          <w:szCs w:val="20"/>
        </w:rPr>
        <w:t>Platformy</w:t>
      </w:r>
      <w:r w:rsidR="00835BDE" w:rsidRPr="00B83525">
        <w:rPr>
          <w:rFonts w:ascii="Verdana" w:eastAsia="Verdana" w:hAnsi="Verdana" w:cs="Verdana"/>
          <w:sz w:val="20"/>
          <w:szCs w:val="20"/>
        </w:rPr>
        <w:t xml:space="preserve"> w jakimkolwiek </w:t>
      </w:r>
      <w:r w:rsidR="00207A3D" w:rsidRPr="00B83525">
        <w:rPr>
          <w:rFonts w:ascii="Verdana" w:eastAsia="Verdana" w:hAnsi="Verdana" w:cs="Verdana"/>
          <w:sz w:val="20"/>
          <w:szCs w:val="20"/>
        </w:rPr>
        <w:t>zakresie</w:t>
      </w:r>
      <w:r w:rsidR="00835BDE" w:rsidRPr="00B83525">
        <w:rPr>
          <w:rFonts w:ascii="Verdana" w:eastAsia="Verdana" w:hAnsi="Verdana" w:cs="Verdana"/>
          <w:sz w:val="20"/>
          <w:szCs w:val="20"/>
        </w:rPr>
        <w:t xml:space="preserve"> ani udzielać dalszych licencji osobom trzecim, za wyjątkiem umożliwienia korzystania z </w:t>
      </w:r>
      <w:r>
        <w:rPr>
          <w:rFonts w:ascii="Verdana" w:eastAsia="Verdana" w:hAnsi="Verdana" w:cs="Verdana"/>
          <w:sz w:val="20"/>
          <w:szCs w:val="20"/>
        </w:rPr>
        <w:t>Platformy</w:t>
      </w:r>
      <w:r w:rsidR="00835BDE" w:rsidRPr="00B83525">
        <w:rPr>
          <w:rFonts w:ascii="Verdana" w:eastAsia="Verdana" w:hAnsi="Verdana" w:cs="Verdana"/>
          <w:sz w:val="20"/>
          <w:szCs w:val="20"/>
        </w:rPr>
        <w:t xml:space="preserve"> Użytkownikom w liczbie wskazanej w Umowie. </w:t>
      </w:r>
      <w:r>
        <w:rPr>
          <w:rFonts w:ascii="Verdana" w:eastAsia="Verdana" w:hAnsi="Verdana" w:cs="Verdana"/>
          <w:sz w:val="20"/>
          <w:szCs w:val="20"/>
        </w:rPr>
        <w:t>Zamawiający</w:t>
      </w:r>
      <w:r w:rsidR="00835BDE" w:rsidRPr="00B83525">
        <w:rPr>
          <w:rFonts w:ascii="Verdana" w:eastAsia="Verdana" w:hAnsi="Verdana" w:cs="Verdana"/>
          <w:sz w:val="20"/>
          <w:szCs w:val="20"/>
        </w:rPr>
        <w:t xml:space="preserve"> nie jest upoważniony do nieodpłatnego udostępniania </w:t>
      </w:r>
      <w:r>
        <w:rPr>
          <w:rFonts w:ascii="Verdana" w:eastAsia="Verdana" w:hAnsi="Verdana" w:cs="Verdana"/>
          <w:sz w:val="20"/>
          <w:szCs w:val="20"/>
        </w:rPr>
        <w:lastRenderedPageBreak/>
        <w:t>Platformy</w:t>
      </w:r>
      <w:r w:rsidR="00835BDE" w:rsidRPr="00B83525">
        <w:rPr>
          <w:rFonts w:ascii="Verdana" w:eastAsia="Verdana" w:hAnsi="Verdana" w:cs="Verdana"/>
          <w:sz w:val="20"/>
          <w:szCs w:val="20"/>
        </w:rPr>
        <w:t xml:space="preserve"> oraz jej nośników, zawierania umów najmu, dzierżawy i innych podobnych umów dotyczących </w:t>
      </w:r>
      <w:r>
        <w:rPr>
          <w:rFonts w:ascii="Verdana" w:eastAsia="Verdana" w:hAnsi="Verdana" w:cs="Verdana"/>
          <w:sz w:val="20"/>
          <w:szCs w:val="20"/>
        </w:rPr>
        <w:t>Platformy</w:t>
      </w:r>
      <w:r w:rsidR="00835BDE" w:rsidRPr="00B83525">
        <w:rPr>
          <w:rFonts w:ascii="Verdana" w:eastAsia="Verdana" w:hAnsi="Verdana" w:cs="Verdana"/>
          <w:sz w:val="20"/>
          <w:szCs w:val="20"/>
        </w:rPr>
        <w:t xml:space="preserve"> z osobami trzecimi. </w:t>
      </w:r>
    </w:p>
    <w:p w14:paraId="00000077" w14:textId="5A43F2EC" w:rsidR="003E2AEA" w:rsidRPr="00B83525" w:rsidRDefault="00835BDE" w:rsidP="00971DC3">
      <w:pPr>
        <w:numPr>
          <w:ilvl w:val="0"/>
          <w:numId w:val="23"/>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Nie uważa się za osoby trzecie osób, którym </w:t>
      </w:r>
      <w:r w:rsidR="00322817">
        <w:rPr>
          <w:rFonts w:ascii="Verdana" w:eastAsia="Verdana" w:hAnsi="Verdana" w:cs="Verdana"/>
          <w:sz w:val="20"/>
          <w:szCs w:val="20"/>
        </w:rPr>
        <w:t>Zamawiający</w:t>
      </w:r>
      <w:r w:rsidRPr="00B83525">
        <w:rPr>
          <w:rFonts w:ascii="Verdana" w:eastAsia="Verdana" w:hAnsi="Verdana" w:cs="Verdana"/>
          <w:sz w:val="20"/>
          <w:szCs w:val="20"/>
        </w:rPr>
        <w:t xml:space="preserve"> przyznał dostęp do </w:t>
      </w:r>
      <w:r w:rsidR="00322817">
        <w:rPr>
          <w:rFonts w:ascii="Verdana" w:eastAsia="Verdana" w:hAnsi="Verdana" w:cs="Verdana"/>
          <w:sz w:val="20"/>
          <w:szCs w:val="20"/>
        </w:rPr>
        <w:t>Platformy</w:t>
      </w:r>
      <w:r w:rsidRPr="00B83525">
        <w:rPr>
          <w:rFonts w:ascii="Verdana" w:eastAsia="Verdana" w:hAnsi="Verdana" w:cs="Verdana"/>
          <w:sz w:val="20"/>
          <w:szCs w:val="20"/>
        </w:rPr>
        <w:t xml:space="preserve"> w roli Administratora systemu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Administratora projektu, jak i zwykłego Użytkownika, zarejestrowanego przez Administratora systemu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jeżeli osoby te korzystają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zainstalowanej na Serwerze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lub w Chmurze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a </w:t>
      </w:r>
      <w:r w:rsidR="00322817">
        <w:rPr>
          <w:rFonts w:ascii="Verdana" w:eastAsia="Verdana" w:hAnsi="Verdana" w:cs="Verdana"/>
          <w:sz w:val="20"/>
          <w:szCs w:val="20"/>
        </w:rPr>
        <w:t>P</w:t>
      </w:r>
      <w:r w:rsidR="00584FE4">
        <w:rPr>
          <w:rFonts w:ascii="Verdana" w:eastAsia="Verdana" w:hAnsi="Verdana" w:cs="Verdana"/>
          <w:sz w:val="20"/>
          <w:szCs w:val="20"/>
        </w:rPr>
        <w:t>latforma</w:t>
      </w:r>
      <w:r w:rsidRPr="00B83525">
        <w:rPr>
          <w:rFonts w:ascii="Verdana" w:eastAsia="Verdana" w:hAnsi="Verdana" w:cs="Verdana"/>
          <w:sz w:val="20"/>
          <w:szCs w:val="20"/>
        </w:rPr>
        <w:t xml:space="preserve"> wykorzystywana jest przez te osoby jako Użytkowników dla celów </w:t>
      </w:r>
      <w:r w:rsidR="00322817">
        <w:rPr>
          <w:rFonts w:ascii="Verdana" w:eastAsia="Verdana" w:hAnsi="Verdana" w:cs="Verdana"/>
          <w:sz w:val="20"/>
          <w:szCs w:val="20"/>
        </w:rPr>
        <w:t>Zamawiającego</w:t>
      </w:r>
      <w:r w:rsidRPr="00B83525">
        <w:rPr>
          <w:rFonts w:ascii="Verdana" w:eastAsia="Verdana" w:hAnsi="Verdana" w:cs="Verdana"/>
          <w:sz w:val="20"/>
          <w:szCs w:val="20"/>
        </w:rPr>
        <w:t>.</w:t>
      </w:r>
    </w:p>
    <w:p w14:paraId="00000078" w14:textId="7BCB350D" w:rsidR="003E2AEA" w:rsidRPr="00B83525" w:rsidRDefault="00322817" w:rsidP="00971DC3">
      <w:pPr>
        <w:numPr>
          <w:ilvl w:val="0"/>
          <w:numId w:val="23"/>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nie może przenieść na osoby trzecie swojej licencji na korzystanie z </w:t>
      </w:r>
      <w:r>
        <w:rPr>
          <w:rFonts w:ascii="Verdana" w:eastAsia="Verdana" w:hAnsi="Verdana" w:cs="Verdana"/>
          <w:sz w:val="20"/>
          <w:szCs w:val="20"/>
        </w:rPr>
        <w:t>Platformy</w:t>
      </w:r>
      <w:r w:rsidR="00835BDE" w:rsidRPr="00B83525">
        <w:rPr>
          <w:rFonts w:ascii="Verdana" w:eastAsia="Verdana" w:hAnsi="Verdana" w:cs="Verdana"/>
          <w:sz w:val="20"/>
          <w:szCs w:val="20"/>
        </w:rPr>
        <w:t xml:space="preserve"> oraz innych praw, które wynikają z Umowy.</w:t>
      </w:r>
    </w:p>
    <w:p w14:paraId="00000079" w14:textId="3DBF3473" w:rsidR="003E2AEA" w:rsidRPr="00B83525" w:rsidRDefault="00322817" w:rsidP="00971DC3">
      <w:pPr>
        <w:numPr>
          <w:ilvl w:val="0"/>
          <w:numId w:val="23"/>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zobowiązuje się, że nie będzie wykorzystywać kodu źródłowego </w:t>
      </w:r>
      <w:r>
        <w:rPr>
          <w:rFonts w:ascii="Verdana" w:eastAsia="Verdana" w:hAnsi="Verdana" w:cs="Verdana"/>
          <w:sz w:val="20"/>
          <w:szCs w:val="20"/>
        </w:rPr>
        <w:t>Platformy</w:t>
      </w:r>
      <w:r w:rsidR="00835BDE" w:rsidRPr="00B83525">
        <w:rPr>
          <w:rFonts w:ascii="Verdana" w:eastAsia="Verdana" w:hAnsi="Verdana" w:cs="Verdana"/>
          <w:sz w:val="20"/>
          <w:szCs w:val="20"/>
        </w:rPr>
        <w:t xml:space="preserve"> w całości lub w częściach w celach innych niż korzystanie z </w:t>
      </w:r>
      <w:r>
        <w:rPr>
          <w:rFonts w:ascii="Verdana" w:eastAsia="Verdana" w:hAnsi="Verdana" w:cs="Verdana"/>
          <w:sz w:val="20"/>
          <w:szCs w:val="20"/>
        </w:rPr>
        <w:t>Platformy</w:t>
      </w:r>
      <w:r w:rsidR="00835BDE" w:rsidRPr="00B83525">
        <w:rPr>
          <w:rFonts w:ascii="Verdana" w:eastAsia="Verdana" w:hAnsi="Verdana" w:cs="Verdana"/>
          <w:sz w:val="20"/>
          <w:szCs w:val="20"/>
        </w:rPr>
        <w:t xml:space="preserve"> na zasadach określonych w Umowie. </w:t>
      </w:r>
    </w:p>
    <w:p w14:paraId="0000007A" w14:textId="47746C94" w:rsidR="003E2AEA" w:rsidRPr="00B83525" w:rsidRDefault="00322817" w:rsidP="00971DC3">
      <w:pPr>
        <w:numPr>
          <w:ilvl w:val="0"/>
          <w:numId w:val="23"/>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przyjmuje do wiadomości i jest świadomy, iż kod źródłowy </w:t>
      </w:r>
      <w:r>
        <w:rPr>
          <w:rFonts w:ascii="Verdana" w:eastAsia="Verdana" w:hAnsi="Verdana" w:cs="Verdana"/>
          <w:sz w:val="20"/>
          <w:szCs w:val="20"/>
        </w:rPr>
        <w:t>Platformy</w:t>
      </w:r>
      <w:r w:rsidR="00835BDE" w:rsidRPr="00B83525">
        <w:rPr>
          <w:rFonts w:ascii="Verdana" w:eastAsia="Verdana" w:hAnsi="Verdana" w:cs="Verdana"/>
          <w:sz w:val="20"/>
          <w:szCs w:val="20"/>
        </w:rPr>
        <w:t xml:space="preserve"> stanowi własność </w:t>
      </w:r>
      <w:r>
        <w:rPr>
          <w:rFonts w:ascii="Verdana" w:eastAsia="Verdana" w:hAnsi="Verdana" w:cs="Verdana"/>
          <w:sz w:val="20"/>
          <w:szCs w:val="20"/>
        </w:rPr>
        <w:t>Wykonawc</w:t>
      </w:r>
      <w:r w:rsidR="00584FE4">
        <w:rPr>
          <w:rFonts w:ascii="Verdana" w:eastAsia="Verdana" w:hAnsi="Verdana" w:cs="Verdana"/>
          <w:sz w:val="20"/>
          <w:szCs w:val="20"/>
        </w:rPr>
        <w:t>y</w:t>
      </w:r>
      <w:r w:rsidR="00835BDE" w:rsidRPr="00B83525">
        <w:rPr>
          <w:rFonts w:ascii="Verdana" w:eastAsia="Verdana" w:hAnsi="Verdana" w:cs="Verdana"/>
          <w:sz w:val="20"/>
          <w:szCs w:val="20"/>
        </w:rPr>
        <w:t xml:space="preserve">. Dla uniknięcia wątpliwości żadne z postanowień Umowy nie mają na celu przeniesienia jakichkolwiek praw własności intelektualnej do kodu źródłowego na </w:t>
      </w:r>
      <w:r>
        <w:rPr>
          <w:rFonts w:ascii="Verdana" w:eastAsia="Verdana" w:hAnsi="Verdana" w:cs="Verdana"/>
          <w:sz w:val="20"/>
          <w:szCs w:val="20"/>
        </w:rPr>
        <w:t>Zamawiającego</w:t>
      </w:r>
      <w:r w:rsidR="00835BDE" w:rsidRPr="00B83525">
        <w:rPr>
          <w:rFonts w:ascii="Verdana" w:eastAsia="Verdana" w:hAnsi="Verdana" w:cs="Verdana"/>
          <w:sz w:val="20"/>
          <w:szCs w:val="20"/>
        </w:rPr>
        <w:t>.</w:t>
      </w:r>
    </w:p>
    <w:p w14:paraId="7BC6158F" w14:textId="77777777" w:rsidR="00207A3D" w:rsidRPr="00B83525" w:rsidRDefault="00207A3D" w:rsidP="00971DC3">
      <w:pPr>
        <w:pStyle w:val="Nagwek1"/>
        <w:spacing w:line="360" w:lineRule="auto"/>
        <w:contextualSpacing/>
      </w:pPr>
      <w:bookmarkStart w:id="9" w:name="_rqwhrh4t2tg8" w:colFirst="0" w:colLast="0"/>
      <w:bookmarkEnd w:id="9"/>
    </w:p>
    <w:p w14:paraId="0000007D" w14:textId="5A3DAB2D" w:rsidR="003E2AEA" w:rsidRPr="00B83525" w:rsidRDefault="00835BDE" w:rsidP="00971DC3">
      <w:pPr>
        <w:pStyle w:val="Nagwek1"/>
        <w:spacing w:line="360" w:lineRule="auto"/>
        <w:contextualSpacing/>
      </w:pPr>
      <w:r w:rsidRPr="00B83525">
        <w:t xml:space="preserve">§ </w:t>
      </w:r>
      <w:r w:rsidR="006F05C5" w:rsidRPr="00B83525">
        <w:t>8</w:t>
      </w:r>
      <w:r w:rsidRPr="00B83525">
        <w:t>. Płatności</w:t>
      </w:r>
    </w:p>
    <w:p w14:paraId="0000007E" w14:textId="77777777" w:rsidR="003E2AEA" w:rsidRPr="00B83525" w:rsidRDefault="003E2AEA" w:rsidP="00971DC3">
      <w:pPr>
        <w:spacing w:line="360" w:lineRule="auto"/>
        <w:contextualSpacing/>
        <w:jc w:val="center"/>
        <w:rPr>
          <w:rFonts w:ascii="Verdana" w:eastAsia="Verdana" w:hAnsi="Verdana" w:cs="Verdana"/>
          <w:b/>
          <w:sz w:val="20"/>
          <w:szCs w:val="20"/>
        </w:rPr>
      </w:pPr>
    </w:p>
    <w:p w14:paraId="0000007F" w14:textId="4D1057E6" w:rsidR="003E2AEA" w:rsidRPr="00B83525" w:rsidRDefault="00835BDE" w:rsidP="00971DC3">
      <w:pPr>
        <w:numPr>
          <w:ilvl w:val="0"/>
          <w:numId w:val="26"/>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Wynagrodzeniem </w:t>
      </w:r>
      <w:r w:rsidR="00322817">
        <w:rPr>
          <w:rFonts w:ascii="Verdana" w:eastAsia="Verdana" w:hAnsi="Verdana" w:cs="Verdana"/>
          <w:sz w:val="20"/>
          <w:szCs w:val="20"/>
        </w:rPr>
        <w:t>Wykonawc</w:t>
      </w:r>
      <w:r w:rsidR="000F082C">
        <w:rPr>
          <w:rFonts w:ascii="Verdana" w:eastAsia="Verdana" w:hAnsi="Verdana" w:cs="Verdana"/>
          <w:sz w:val="20"/>
          <w:szCs w:val="20"/>
        </w:rPr>
        <w:t>y</w:t>
      </w:r>
      <w:r w:rsidRPr="00B83525">
        <w:rPr>
          <w:rFonts w:ascii="Verdana" w:eastAsia="Verdana" w:hAnsi="Verdana" w:cs="Verdana"/>
          <w:sz w:val="20"/>
          <w:szCs w:val="20"/>
        </w:rPr>
        <w:t xml:space="preserve"> z tytułu Umowy jest </w:t>
      </w:r>
      <w:r w:rsidR="000F082C">
        <w:rPr>
          <w:rFonts w:ascii="Verdana" w:eastAsia="Verdana" w:hAnsi="Verdana" w:cs="Verdana"/>
          <w:sz w:val="20"/>
          <w:szCs w:val="20"/>
        </w:rPr>
        <w:t>o</w:t>
      </w:r>
      <w:r w:rsidRPr="00B83525">
        <w:rPr>
          <w:rFonts w:ascii="Verdana" w:eastAsia="Verdana" w:hAnsi="Verdana" w:cs="Verdana"/>
          <w:sz w:val="20"/>
          <w:szCs w:val="20"/>
        </w:rPr>
        <w:t xml:space="preserve">płata </w:t>
      </w:r>
      <w:r w:rsidR="000F082C">
        <w:rPr>
          <w:rFonts w:ascii="Verdana" w:eastAsia="Verdana" w:hAnsi="Verdana" w:cs="Verdana"/>
          <w:sz w:val="20"/>
          <w:szCs w:val="20"/>
        </w:rPr>
        <w:t xml:space="preserve">miesięczna </w:t>
      </w:r>
      <w:r w:rsidRPr="00B83525">
        <w:rPr>
          <w:rFonts w:ascii="Verdana" w:eastAsia="Verdana" w:hAnsi="Verdana" w:cs="Verdana"/>
          <w:sz w:val="20"/>
          <w:szCs w:val="20"/>
        </w:rPr>
        <w:t xml:space="preserve">wnoszona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w wysokości</w:t>
      </w:r>
      <w:r w:rsidR="000F082C">
        <w:rPr>
          <w:rFonts w:ascii="Verdana" w:eastAsia="Verdana" w:hAnsi="Verdana" w:cs="Verdana"/>
          <w:sz w:val="20"/>
          <w:szCs w:val="20"/>
        </w:rPr>
        <w:t xml:space="preserve"> [</w:t>
      </w:r>
      <w:r w:rsidR="000F082C" w:rsidRPr="000F082C">
        <w:rPr>
          <w:rFonts w:ascii="Verdana" w:eastAsia="Verdana" w:hAnsi="Verdana" w:cs="Verdana"/>
          <w:sz w:val="20"/>
          <w:szCs w:val="20"/>
          <w:highlight w:val="yellow"/>
        </w:rPr>
        <w:t>…</w:t>
      </w:r>
      <w:r w:rsidR="000F082C">
        <w:rPr>
          <w:rFonts w:ascii="Verdana" w:eastAsia="Verdana" w:hAnsi="Verdana" w:cs="Verdana"/>
          <w:sz w:val="20"/>
          <w:szCs w:val="20"/>
        </w:rPr>
        <w:t xml:space="preserve">] netto miesięcznie wraz z należnym podatkiem VAT z góry, w </w:t>
      </w:r>
      <w:r w:rsidRPr="00B83525">
        <w:rPr>
          <w:rFonts w:ascii="Verdana" w:eastAsia="Verdana" w:hAnsi="Verdana" w:cs="Verdana"/>
          <w:sz w:val="20"/>
          <w:szCs w:val="20"/>
        </w:rPr>
        <w:t>terminie</w:t>
      </w:r>
      <w:r w:rsidR="000F082C">
        <w:rPr>
          <w:rFonts w:ascii="Verdana" w:eastAsia="Verdana" w:hAnsi="Verdana" w:cs="Verdana"/>
          <w:sz w:val="20"/>
          <w:szCs w:val="20"/>
        </w:rPr>
        <w:t xml:space="preserve"> </w:t>
      </w:r>
      <w:r w:rsidR="000F082C">
        <w:rPr>
          <w:rFonts w:ascii="Verdana" w:eastAsia="Verdana" w:hAnsi="Verdana" w:cs="Verdana"/>
          <w:sz w:val="20"/>
          <w:szCs w:val="20"/>
        </w:rPr>
        <w:t>[</w:t>
      </w:r>
      <w:r w:rsidR="000F082C" w:rsidRPr="000F082C">
        <w:rPr>
          <w:rFonts w:ascii="Verdana" w:eastAsia="Verdana" w:hAnsi="Verdana" w:cs="Verdana"/>
          <w:sz w:val="20"/>
          <w:szCs w:val="20"/>
          <w:highlight w:val="yellow"/>
        </w:rPr>
        <w:t>…</w:t>
      </w:r>
      <w:r w:rsidR="000F082C">
        <w:rPr>
          <w:rFonts w:ascii="Verdana" w:eastAsia="Verdana" w:hAnsi="Verdana" w:cs="Verdana"/>
          <w:sz w:val="20"/>
          <w:szCs w:val="20"/>
        </w:rPr>
        <w:t>]</w:t>
      </w:r>
      <w:r w:rsidR="000F082C">
        <w:rPr>
          <w:rFonts w:ascii="Verdana" w:eastAsia="Verdana" w:hAnsi="Verdana" w:cs="Verdana"/>
          <w:sz w:val="20"/>
          <w:szCs w:val="20"/>
        </w:rPr>
        <w:t xml:space="preserve"> dni od dnia doręczenia </w:t>
      </w:r>
      <w:r w:rsidR="000F082C">
        <w:rPr>
          <w:rFonts w:ascii="Verdana" w:eastAsia="Verdana" w:hAnsi="Verdana" w:cs="Verdana"/>
          <w:sz w:val="20"/>
          <w:szCs w:val="20"/>
        </w:rPr>
        <w:t>Zamawiającemu</w:t>
      </w:r>
      <w:r w:rsidR="000F082C" w:rsidRPr="00B83525">
        <w:rPr>
          <w:rFonts w:ascii="Verdana" w:eastAsia="Verdana" w:hAnsi="Verdana" w:cs="Verdana"/>
          <w:sz w:val="20"/>
          <w:szCs w:val="20"/>
        </w:rPr>
        <w:t xml:space="preserve">  </w:t>
      </w:r>
      <w:r w:rsidR="000F082C">
        <w:rPr>
          <w:rFonts w:ascii="Verdana" w:eastAsia="Verdana" w:hAnsi="Verdana" w:cs="Verdana"/>
          <w:sz w:val="20"/>
          <w:szCs w:val="20"/>
        </w:rPr>
        <w:t xml:space="preserve"> faktury VAT wystawionej przez Wykonawcę („Opłata”).</w:t>
      </w:r>
      <w:r w:rsidR="00FA7938">
        <w:rPr>
          <w:rFonts w:ascii="Verdana" w:eastAsia="Verdana" w:hAnsi="Verdana" w:cs="Verdana"/>
          <w:sz w:val="20"/>
          <w:szCs w:val="20"/>
        </w:rPr>
        <w:t xml:space="preserve"> W przypadku, w którym w danym miesiącu przekroczona zostanie liczba Użytkowników zewnętrznych wskazana w § 7 ust. 5 lit. b., Opłata będzie powiększona o </w:t>
      </w:r>
      <w:r w:rsidR="00FA7938">
        <w:rPr>
          <w:rFonts w:ascii="Verdana" w:eastAsia="Verdana" w:hAnsi="Verdana" w:cs="Verdana"/>
          <w:sz w:val="20"/>
          <w:szCs w:val="20"/>
        </w:rPr>
        <w:t>[</w:t>
      </w:r>
      <w:r w:rsidR="00FA7938" w:rsidRPr="000F082C">
        <w:rPr>
          <w:rFonts w:ascii="Verdana" w:eastAsia="Verdana" w:hAnsi="Verdana" w:cs="Verdana"/>
          <w:sz w:val="20"/>
          <w:szCs w:val="20"/>
          <w:highlight w:val="yellow"/>
        </w:rPr>
        <w:t>…</w:t>
      </w:r>
      <w:r w:rsidR="00FA7938">
        <w:rPr>
          <w:rFonts w:ascii="Verdana" w:eastAsia="Verdana" w:hAnsi="Verdana" w:cs="Verdana"/>
          <w:sz w:val="20"/>
          <w:szCs w:val="20"/>
        </w:rPr>
        <w:t>]</w:t>
      </w:r>
      <w:r w:rsidR="00FA7938">
        <w:rPr>
          <w:rFonts w:ascii="Verdana" w:eastAsia="Verdana" w:hAnsi="Verdana" w:cs="Verdana"/>
          <w:sz w:val="20"/>
          <w:szCs w:val="20"/>
        </w:rPr>
        <w:t xml:space="preserve"> zł netto za każde 10 kolejnych Użytkowników zewnętrznych.</w:t>
      </w:r>
    </w:p>
    <w:p w14:paraId="00000081" w14:textId="61926E8D" w:rsidR="003E2AEA" w:rsidRPr="00B83525" w:rsidRDefault="00835BDE" w:rsidP="00971DC3">
      <w:pPr>
        <w:numPr>
          <w:ilvl w:val="0"/>
          <w:numId w:val="26"/>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 przypadku, gdy </w:t>
      </w:r>
      <w:r w:rsidR="00322817">
        <w:rPr>
          <w:rFonts w:ascii="Verdana" w:eastAsia="Verdana" w:hAnsi="Verdana" w:cs="Verdana"/>
          <w:sz w:val="20"/>
          <w:szCs w:val="20"/>
        </w:rPr>
        <w:t>Zamawiający</w:t>
      </w:r>
      <w:r w:rsidRPr="00B83525">
        <w:rPr>
          <w:rFonts w:ascii="Verdana" w:eastAsia="Verdana" w:hAnsi="Verdana" w:cs="Verdana"/>
          <w:sz w:val="20"/>
          <w:szCs w:val="20"/>
        </w:rPr>
        <w:t xml:space="preserve"> nie uiści Opłaty w terminie wskazanym na fakturze wystawionej przez </w:t>
      </w:r>
      <w:r w:rsidR="00322817">
        <w:rPr>
          <w:rFonts w:ascii="Verdana" w:eastAsia="Verdana" w:hAnsi="Verdana" w:cs="Verdana"/>
          <w:sz w:val="20"/>
          <w:szCs w:val="20"/>
        </w:rPr>
        <w:t>Wykonawc</w:t>
      </w:r>
      <w:r w:rsidR="000F082C">
        <w:rPr>
          <w:rFonts w:ascii="Verdana" w:eastAsia="Verdana" w:hAnsi="Verdana" w:cs="Verdana"/>
          <w:sz w:val="20"/>
          <w:szCs w:val="20"/>
        </w:rPr>
        <w:t>ę</w:t>
      </w:r>
      <w:r w:rsidRPr="00B83525">
        <w:rPr>
          <w:rFonts w:ascii="Verdana" w:eastAsia="Verdana" w:hAnsi="Verdana" w:cs="Verdana"/>
          <w:sz w:val="20"/>
          <w:szCs w:val="20"/>
        </w:rPr>
        <w:t xml:space="preserve">, </w:t>
      </w:r>
      <w:r w:rsidR="00322817">
        <w:rPr>
          <w:rFonts w:ascii="Verdana" w:eastAsia="Verdana" w:hAnsi="Verdana" w:cs="Verdana"/>
          <w:sz w:val="20"/>
          <w:szCs w:val="20"/>
        </w:rPr>
        <w:t>Wykonawca</w:t>
      </w:r>
      <w:r w:rsidRPr="00B83525">
        <w:rPr>
          <w:rFonts w:ascii="Verdana" w:eastAsia="Verdana" w:hAnsi="Verdana" w:cs="Verdana"/>
          <w:sz w:val="20"/>
          <w:szCs w:val="20"/>
        </w:rPr>
        <w:t xml:space="preserve"> ma prawo </w:t>
      </w:r>
      <w:r w:rsidR="004E1EB6" w:rsidRPr="00B83525">
        <w:rPr>
          <w:rFonts w:ascii="Verdana" w:eastAsia="Verdana" w:hAnsi="Verdana" w:cs="Verdana"/>
          <w:sz w:val="20"/>
          <w:szCs w:val="20"/>
        </w:rPr>
        <w:t xml:space="preserve">zawiesić świadczenie wszelkich usług dodatkowych określonych Umową </w:t>
      </w:r>
      <w:r w:rsidRPr="00B83525">
        <w:rPr>
          <w:rFonts w:ascii="Verdana" w:eastAsia="Verdana" w:hAnsi="Verdana" w:cs="Verdana"/>
          <w:sz w:val="20"/>
          <w:szCs w:val="20"/>
        </w:rPr>
        <w:t xml:space="preserve">do momentu uiszczenia zaległych Opłat (ich zaksięgowania na rachunku bankowym </w:t>
      </w:r>
      <w:r w:rsidR="00322817">
        <w:rPr>
          <w:rFonts w:ascii="Verdana" w:eastAsia="Verdana" w:hAnsi="Verdana" w:cs="Verdana"/>
          <w:sz w:val="20"/>
          <w:szCs w:val="20"/>
        </w:rPr>
        <w:t>Wykonawc</w:t>
      </w:r>
      <w:r w:rsidR="000F082C">
        <w:rPr>
          <w:rFonts w:ascii="Verdana" w:eastAsia="Verdana" w:hAnsi="Verdana" w:cs="Verdana"/>
          <w:sz w:val="20"/>
          <w:szCs w:val="20"/>
        </w:rPr>
        <w:t>y</w:t>
      </w:r>
      <w:r w:rsidRPr="00B83525">
        <w:rPr>
          <w:rFonts w:ascii="Verdana" w:eastAsia="Verdana" w:hAnsi="Verdana" w:cs="Verdana"/>
          <w:sz w:val="20"/>
          <w:szCs w:val="20"/>
        </w:rPr>
        <w:t xml:space="preserve">), maksymalnie na 30 dni. Po bezskutecznym upływie 30 dniowego terminu zawieszenia tj. braku uiszczenia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zaległych Opłat (braku ich zaksięgowania na rachunku bankowym </w:t>
      </w:r>
      <w:r w:rsidR="00322817">
        <w:rPr>
          <w:rFonts w:ascii="Verdana" w:eastAsia="Verdana" w:hAnsi="Verdana" w:cs="Verdana"/>
          <w:sz w:val="20"/>
          <w:szCs w:val="20"/>
        </w:rPr>
        <w:t>Wykonawca</w:t>
      </w:r>
      <w:r w:rsidRPr="00B83525">
        <w:rPr>
          <w:rFonts w:ascii="Verdana" w:eastAsia="Verdana" w:hAnsi="Verdana" w:cs="Verdana"/>
          <w:sz w:val="20"/>
          <w:szCs w:val="20"/>
        </w:rPr>
        <w:t xml:space="preserve">), Umowa wygasa, chyba, że Strony postanowią inaczej. </w:t>
      </w:r>
    </w:p>
    <w:p w14:paraId="00000082" w14:textId="16F299B9" w:rsidR="003E2AEA" w:rsidRPr="00B83525" w:rsidRDefault="00322817" w:rsidP="00971DC3">
      <w:pPr>
        <w:numPr>
          <w:ilvl w:val="0"/>
          <w:numId w:val="26"/>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wyraża zgodę na przesyłanie oraz udostępnianie przez </w:t>
      </w:r>
      <w:r>
        <w:rPr>
          <w:rFonts w:ascii="Verdana" w:eastAsia="Verdana" w:hAnsi="Verdana" w:cs="Verdana"/>
          <w:sz w:val="20"/>
          <w:szCs w:val="20"/>
        </w:rPr>
        <w:t>Wykonawca</w:t>
      </w:r>
      <w:r w:rsidR="00835BDE" w:rsidRPr="00B83525">
        <w:rPr>
          <w:rFonts w:ascii="Verdana" w:eastAsia="Verdana" w:hAnsi="Verdana" w:cs="Verdana"/>
          <w:sz w:val="20"/>
          <w:szCs w:val="20"/>
        </w:rPr>
        <w:t xml:space="preserve"> faktur</w:t>
      </w:r>
      <w:r w:rsidR="000F082C">
        <w:rPr>
          <w:rFonts w:ascii="Verdana" w:eastAsia="Verdana" w:hAnsi="Verdana" w:cs="Verdana"/>
          <w:sz w:val="20"/>
          <w:szCs w:val="20"/>
        </w:rPr>
        <w:t xml:space="preserve"> VAT</w:t>
      </w:r>
      <w:r w:rsidR="00835BDE" w:rsidRPr="00B83525">
        <w:rPr>
          <w:rFonts w:ascii="Verdana" w:eastAsia="Verdana" w:hAnsi="Verdana" w:cs="Verdana"/>
          <w:sz w:val="20"/>
          <w:szCs w:val="20"/>
        </w:rPr>
        <w:t xml:space="preserve"> drogą elektroniczną na podany przez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adres poczty elektronicznej. W przypadku cofnięcia przez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zgody na </w:t>
      </w:r>
      <w:r w:rsidR="00835BDE" w:rsidRPr="00B83525">
        <w:rPr>
          <w:rFonts w:ascii="Verdana" w:eastAsia="Verdana" w:hAnsi="Verdana" w:cs="Verdana"/>
          <w:sz w:val="20"/>
          <w:szCs w:val="20"/>
        </w:rPr>
        <w:lastRenderedPageBreak/>
        <w:t>otrzymywanie faktur</w:t>
      </w:r>
      <w:r w:rsidR="000F082C">
        <w:rPr>
          <w:rFonts w:ascii="Verdana" w:eastAsia="Verdana" w:hAnsi="Verdana" w:cs="Verdana"/>
          <w:sz w:val="20"/>
          <w:szCs w:val="20"/>
        </w:rPr>
        <w:t xml:space="preserve"> VAT</w:t>
      </w:r>
      <w:r w:rsidR="00835BDE" w:rsidRPr="00B83525">
        <w:rPr>
          <w:rFonts w:ascii="Verdana" w:eastAsia="Verdana" w:hAnsi="Verdana" w:cs="Verdana"/>
          <w:sz w:val="20"/>
          <w:szCs w:val="20"/>
        </w:rPr>
        <w:t xml:space="preserve"> drogą elektroniczną, </w:t>
      </w:r>
      <w:r>
        <w:rPr>
          <w:rFonts w:ascii="Verdana" w:eastAsia="Verdana" w:hAnsi="Verdana" w:cs="Verdana"/>
          <w:sz w:val="20"/>
          <w:szCs w:val="20"/>
        </w:rPr>
        <w:t>Zamawiający</w:t>
      </w:r>
      <w:r w:rsidR="00835BDE" w:rsidRPr="00B83525">
        <w:rPr>
          <w:rFonts w:ascii="Verdana" w:eastAsia="Verdana" w:hAnsi="Verdana" w:cs="Verdana"/>
          <w:sz w:val="20"/>
          <w:szCs w:val="20"/>
        </w:rPr>
        <w:t xml:space="preserve"> otrzymywać będzie faktury </w:t>
      </w:r>
      <w:r w:rsidR="000F082C">
        <w:rPr>
          <w:rFonts w:ascii="Verdana" w:eastAsia="Verdana" w:hAnsi="Verdana" w:cs="Verdana"/>
          <w:sz w:val="20"/>
          <w:szCs w:val="20"/>
        </w:rPr>
        <w:t xml:space="preserve">VAT </w:t>
      </w:r>
      <w:r w:rsidR="00835BDE" w:rsidRPr="00B83525">
        <w:rPr>
          <w:rFonts w:ascii="Verdana" w:eastAsia="Verdana" w:hAnsi="Verdana" w:cs="Verdana"/>
          <w:sz w:val="20"/>
          <w:szCs w:val="20"/>
        </w:rPr>
        <w:t xml:space="preserve">w formie papierowej na adres podany w Umowie. Cofnięcie zgody wymaga wysłania stosownej informacji na następujący adres e-mail </w:t>
      </w:r>
      <w:r>
        <w:rPr>
          <w:rFonts w:ascii="Verdana" w:eastAsia="Verdana" w:hAnsi="Verdana" w:cs="Verdana"/>
          <w:sz w:val="20"/>
          <w:szCs w:val="20"/>
        </w:rPr>
        <w:t>Wykonawc</w:t>
      </w:r>
      <w:r w:rsidR="000F082C">
        <w:rPr>
          <w:rFonts w:ascii="Verdana" w:eastAsia="Verdana" w:hAnsi="Verdana" w:cs="Verdana"/>
          <w:sz w:val="20"/>
          <w:szCs w:val="20"/>
        </w:rPr>
        <w:t>y</w:t>
      </w:r>
      <w:r w:rsidR="00835BDE" w:rsidRPr="00B83525">
        <w:rPr>
          <w:rFonts w:ascii="Verdana" w:eastAsia="Verdana" w:hAnsi="Verdana" w:cs="Verdana"/>
          <w:sz w:val="20"/>
          <w:szCs w:val="20"/>
        </w:rPr>
        <w:t xml:space="preserve">: </w:t>
      </w:r>
      <w:r w:rsidR="000F082C">
        <w:rPr>
          <w:rFonts w:ascii="Verdana" w:eastAsia="Verdana" w:hAnsi="Verdana" w:cs="Verdana"/>
          <w:sz w:val="20"/>
          <w:szCs w:val="20"/>
        </w:rPr>
        <w:t>[</w:t>
      </w:r>
      <w:r w:rsidR="000F082C" w:rsidRPr="000F082C">
        <w:rPr>
          <w:rFonts w:ascii="Verdana" w:eastAsia="Verdana" w:hAnsi="Verdana" w:cs="Verdana"/>
          <w:sz w:val="20"/>
          <w:szCs w:val="20"/>
          <w:highlight w:val="yellow"/>
        </w:rPr>
        <w:t>…</w:t>
      </w:r>
      <w:r w:rsidR="000F082C">
        <w:rPr>
          <w:rFonts w:ascii="Verdana" w:eastAsia="Verdana" w:hAnsi="Verdana" w:cs="Verdana"/>
          <w:sz w:val="20"/>
          <w:szCs w:val="20"/>
        </w:rPr>
        <w:t>]</w:t>
      </w:r>
      <w:r w:rsidR="00835BDE" w:rsidRPr="00B83525">
        <w:rPr>
          <w:rFonts w:ascii="Verdana" w:eastAsia="Verdana" w:hAnsi="Verdana" w:cs="Verdana"/>
          <w:sz w:val="20"/>
          <w:szCs w:val="20"/>
        </w:rPr>
        <w:t>.</w:t>
      </w:r>
    </w:p>
    <w:p w14:paraId="00000083" w14:textId="6BD877D6" w:rsidR="003E2AEA" w:rsidRPr="00B83525" w:rsidRDefault="00835BDE" w:rsidP="00971DC3">
      <w:pPr>
        <w:numPr>
          <w:ilvl w:val="0"/>
          <w:numId w:val="26"/>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Opłaty realizowane są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przelewem bankowym, kartą płatniczą lub przelewem BLIK na wskazany na fakturze rachunek bankowy i w terminie wskazanym w fakturze</w:t>
      </w:r>
      <w:r w:rsidR="000F082C">
        <w:rPr>
          <w:rFonts w:ascii="Verdana" w:eastAsia="Verdana" w:hAnsi="Verdana" w:cs="Verdana"/>
          <w:sz w:val="20"/>
          <w:szCs w:val="20"/>
        </w:rPr>
        <w:t xml:space="preserve"> VAT</w:t>
      </w:r>
      <w:r w:rsidRPr="00B83525">
        <w:rPr>
          <w:rFonts w:ascii="Verdana" w:eastAsia="Verdana" w:hAnsi="Verdana" w:cs="Verdana"/>
          <w:sz w:val="20"/>
          <w:szCs w:val="20"/>
        </w:rPr>
        <w:t xml:space="preserve"> wystawionej przez </w:t>
      </w:r>
      <w:r w:rsidR="00322817">
        <w:rPr>
          <w:rFonts w:ascii="Verdana" w:eastAsia="Verdana" w:hAnsi="Verdana" w:cs="Verdana"/>
          <w:sz w:val="20"/>
          <w:szCs w:val="20"/>
        </w:rPr>
        <w:t>Wykonawc</w:t>
      </w:r>
      <w:r w:rsidR="000F082C">
        <w:rPr>
          <w:rFonts w:ascii="Verdana" w:eastAsia="Verdana" w:hAnsi="Verdana" w:cs="Verdana"/>
          <w:sz w:val="20"/>
          <w:szCs w:val="20"/>
        </w:rPr>
        <w:t>ę</w:t>
      </w:r>
      <w:r w:rsidRPr="00B83525">
        <w:rPr>
          <w:rFonts w:ascii="Verdana" w:eastAsia="Verdana" w:hAnsi="Verdana" w:cs="Verdana"/>
          <w:sz w:val="20"/>
          <w:szCs w:val="20"/>
        </w:rPr>
        <w:t>.</w:t>
      </w:r>
    </w:p>
    <w:p w14:paraId="00000084" w14:textId="6D4BFB3F" w:rsidR="003E2AEA" w:rsidRPr="00B83525" w:rsidRDefault="00835BDE" w:rsidP="00971DC3">
      <w:pPr>
        <w:numPr>
          <w:ilvl w:val="0"/>
          <w:numId w:val="26"/>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Płatność uważa się za dokonaną w dniu zaksięgowania należności na rachunku </w:t>
      </w:r>
      <w:r w:rsidR="00322817">
        <w:rPr>
          <w:rFonts w:ascii="Verdana" w:eastAsia="Verdana" w:hAnsi="Verdana" w:cs="Verdana"/>
          <w:sz w:val="20"/>
          <w:szCs w:val="20"/>
        </w:rPr>
        <w:t>Wykonawc</w:t>
      </w:r>
      <w:r w:rsidR="000F082C">
        <w:rPr>
          <w:rFonts w:ascii="Verdana" w:eastAsia="Verdana" w:hAnsi="Verdana" w:cs="Verdana"/>
          <w:sz w:val="20"/>
          <w:szCs w:val="20"/>
        </w:rPr>
        <w:t>y</w:t>
      </w:r>
      <w:r w:rsidRPr="00B83525">
        <w:rPr>
          <w:rFonts w:ascii="Verdana" w:eastAsia="Verdana" w:hAnsi="Verdana" w:cs="Verdana"/>
          <w:sz w:val="20"/>
          <w:szCs w:val="20"/>
        </w:rPr>
        <w:t>.</w:t>
      </w:r>
    </w:p>
    <w:p w14:paraId="1ABC5E1A" w14:textId="77777777" w:rsidR="00207A3D" w:rsidRPr="00B83525" w:rsidRDefault="00207A3D" w:rsidP="00971DC3">
      <w:pPr>
        <w:pStyle w:val="Nagwek1"/>
        <w:spacing w:line="360" w:lineRule="auto"/>
        <w:contextualSpacing/>
      </w:pPr>
      <w:bookmarkStart w:id="10" w:name="_dsp9qhid8pif" w:colFirst="0" w:colLast="0"/>
      <w:bookmarkEnd w:id="10"/>
    </w:p>
    <w:p w14:paraId="00000087" w14:textId="419E1780" w:rsidR="003E2AEA" w:rsidRPr="00B83525" w:rsidRDefault="00835BDE" w:rsidP="00971DC3">
      <w:pPr>
        <w:pStyle w:val="Nagwek1"/>
        <w:spacing w:line="360" w:lineRule="auto"/>
        <w:contextualSpacing/>
      </w:pPr>
      <w:r w:rsidRPr="00B83525">
        <w:t xml:space="preserve">§ </w:t>
      </w:r>
      <w:r w:rsidR="004E1EB6" w:rsidRPr="00B83525">
        <w:t>9</w:t>
      </w:r>
      <w:r w:rsidRPr="00B83525">
        <w:t xml:space="preserve">. Odpowiedzialność </w:t>
      </w:r>
      <w:r w:rsidR="00322817">
        <w:t>Wykonawc</w:t>
      </w:r>
      <w:r w:rsidR="00584FE4">
        <w:t>y</w:t>
      </w:r>
    </w:p>
    <w:p w14:paraId="00000088" w14:textId="77777777" w:rsidR="003E2AEA" w:rsidRPr="00B83525" w:rsidRDefault="003E2AEA" w:rsidP="00971DC3">
      <w:pPr>
        <w:spacing w:line="360" w:lineRule="auto"/>
        <w:contextualSpacing/>
        <w:jc w:val="both"/>
        <w:rPr>
          <w:rFonts w:ascii="Verdana" w:eastAsia="Verdana" w:hAnsi="Verdana" w:cs="Verdana"/>
          <w:sz w:val="20"/>
          <w:szCs w:val="20"/>
        </w:rPr>
      </w:pPr>
    </w:p>
    <w:p w14:paraId="0000008A" w14:textId="5B729AF2" w:rsidR="003E2AEA" w:rsidRPr="00B83525" w:rsidRDefault="00835BDE" w:rsidP="00971DC3">
      <w:pPr>
        <w:numPr>
          <w:ilvl w:val="0"/>
          <w:numId w:val="18"/>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Wszelka odpowiedzialność </w:t>
      </w:r>
      <w:r w:rsidR="00322817">
        <w:rPr>
          <w:rFonts w:ascii="Verdana" w:eastAsia="Verdana" w:hAnsi="Verdana" w:cs="Verdana"/>
          <w:sz w:val="20"/>
          <w:szCs w:val="20"/>
        </w:rPr>
        <w:t>Wykonawca</w:t>
      </w:r>
      <w:r w:rsidRPr="00B83525">
        <w:rPr>
          <w:rFonts w:ascii="Verdana" w:eastAsia="Verdana" w:hAnsi="Verdana" w:cs="Verdana"/>
          <w:sz w:val="20"/>
          <w:szCs w:val="20"/>
        </w:rPr>
        <w:t xml:space="preserve"> związana z niewykonaniem lub nienależytym wykonaniem Umowy ze wszystkich tytułów (w tym za utratę danych) jest ograniczona do rzeczywistych strat poniesionych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przy czym łączna odpowiedzialność </w:t>
      </w:r>
      <w:r w:rsidR="00322817">
        <w:rPr>
          <w:rFonts w:ascii="Verdana" w:eastAsia="Verdana" w:hAnsi="Verdana" w:cs="Verdana"/>
          <w:sz w:val="20"/>
          <w:szCs w:val="20"/>
        </w:rPr>
        <w:t>Wykonawca</w:t>
      </w:r>
      <w:r w:rsidRPr="00B83525">
        <w:rPr>
          <w:rFonts w:ascii="Verdana" w:eastAsia="Verdana" w:hAnsi="Verdana" w:cs="Verdana"/>
          <w:sz w:val="20"/>
          <w:szCs w:val="20"/>
        </w:rPr>
        <w:t xml:space="preserve"> z tego tytułu zostaje ograniczona do </w:t>
      </w:r>
      <w:r w:rsidR="007A332A">
        <w:rPr>
          <w:rFonts w:ascii="Verdana" w:eastAsia="Verdana" w:hAnsi="Verdana" w:cs="Verdana"/>
          <w:sz w:val="20"/>
          <w:szCs w:val="20"/>
        </w:rPr>
        <w:t xml:space="preserve">kwoty </w:t>
      </w:r>
      <w:r w:rsidR="000F7453" w:rsidRPr="00B83525">
        <w:rPr>
          <w:rFonts w:ascii="Verdana" w:eastAsia="Verdana" w:hAnsi="Verdana" w:cs="Verdana"/>
          <w:sz w:val="20"/>
          <w:szCs w:val="20"/>
        </w:rPr>
        <w:t>2</w:t>
      </w:r>
      <w:r w:rsidR="00525F83" w:rsidRPr="00B83525">
        <w:rPr>
          <w:rFonts w:ascii="Verdana" w:eastAsia="Verdana" w:hAnsi="Verdana" w:cs="Verdana"/>
          <w:sz w:val="20"/>
          <w:szCs w:val="20"/>
        </w:rPr>
        <w:t>00 000 PLN (</w:t>
      </w:r>
      <w:r w:rsidR="000F7453" w:rsidRPr="00B83525">
        <w:rPr>
          <w:rFonts w:ascii="Verdana" w:eastAsia="Verdana" w:hAnsi="Verdana" w:cs="Verdana"/>
          <w:sz w:val="20"/>
          <w:szCs w:val="20"/>
        </w:rPr>
        <w:t>dwieście</w:t>
      </w:r>
      <w:r w:rsidR="00525F83" w:rsidRPr="00B83525">
        <w:rPr>
          <w:rFonts w:ascii="Verdana" w:eastAsia="Verdana" w:hAnsi="Verdana" w:cs="Verdana"/>
          <w:sz w:val="20"/>
          <w:szCs w:val="20"/>
        </w:rPr>
        <w:t xml:space="preserve"> tysięcy złotych)</w:t>
      </w:r>
      <w:r w:rsidRPr="00B83525">
        <w:rPr>
          <w:rFonts w:ascii="Verdana" w:eastAsia="Verdana" w:hAnsi="Verdana" w:cs="Verdana"/>
          <w:sz w:val="20"/>
          <w:szCs w:val="20"/>
        </w:rPr>
        <w:t>.</w:t>
      </w:r>
    </w:p>
    <w:p w14:paraId="0000008B" w14:textId="191281B7" w:rsidR="003E2AEA" w:rsidRPr="00B83525" w:rsidRDefault="00322817" w:rsidP="00971DC3">
      <w:pPr>
        <w:numPr>
          <w:ilvl w:val="0"/>
          <w:numId w:val="18"/>
        </w:numP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nie ponosi odpowiedzialności za szkody polegające na utracie przez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korzyści, które uzyskałby, gdyby szkody mu nie wyrządzono.</w:t>
      </w:r>
    </w:p>
    <w:p w14:paraId="0000008C" w14:textId="79842A92" w:rsidR="003E2AEA" w:rsidRPr="00B83525" w:rsidRDefault="00322817" w:rsidP="00971DC3">
      <w:pPr>
        <w:numPr>
          <w:ilvl w:val="0"/>
          <w:numId w:val="18"/>
        </w:numP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nie ponosi odpowiedzialności za problemy z dostępem do </w:t>
      </w:r>
      <w:r>
        <w:rPr>
          <w:rFonts w:ascii="Verdana" w:eastAsia="Verdana" w:hAnsi="Verdana" w:cs="Verdana"/>
          <w:sz w:val="20"/>
          <w:szCs w:val="20"/>
        </w:rPr>
        <w:t>Platformy</w:t>
      </w:r>
      <w:r w:rsidR="00835BDE" w:rsidRPr="00B83525">
        <w:rPr>
          <w:rFonts w:ascii="Verdana" w:eastAsia="Verdana" w:hAnsi="Verdana" w:cs="Verdana"/>
          <w:sz w:val="20"/>
          <w:szCs w:val="20"/>
        </w:rPr>
        <w:t xml:space="preserve"> lub jej poszczególnych elementów/funkcjonalności, wynikłe z przyczyn niezależnych od </w:t>
      </w:r>
      <w:r>
        <w:rPr>
          <w:rFonts w:ascii="Verdana" w:eastAsia="Verdana" w:hAnsi="Verdana" w:cs="Verdana"/>
          <w:sz w:val="20"/>
          <w:szCs w:val="20"/>
        </w:rPr>
        <w:t>Wykonawca</w:t>
      </w:r>
      <w:r w:rsidR="00835BDE" w:rsidRPr="00B83525">
        <w:rPr>
          <w:rFonts w:ascii="Verdana" w:eastAsia="Verdana" w:hAnsi="Verdana" w:cs="Verdana"/>
          <w:sz w:val="20"/>
          <w:szCs w:val="20"/>
        </w:rPr>
        <w:t xml:space="preserve">, jak np. ataków </w:t>
      </w:r>
      <w:proofErr w:type="spellStart"/>
      <w:r w:rsidR="00835BDE" w:rsidRPr="00B83525">
        <w:rPr>
          <w:rFonts w:ascii="Verdana" w:eastAsia="Verdana" w:hAnsi="Verdana" w:cs="Verdana"/>
          <w:sz w:val="20"/>
          <w:szCs w:val="20"/>
        </w:rPr>
        <w:t>hakerskich</w:t>
      </w:r>
      <w:proofErr w:type="spellEnd"/>
      <w:r w:rsidR="00835BDE" w:rsidRPr="00B83525">
        <w:rPr>
          <w:rFonts w:ascii="Verdana" w:eastAsia="Verdana" w:hAnsi="Verdana" w:cs="Verdana"/>
          <w:sz w:val="20"/>
          <w:szCs w:val="20"/>
        </w:rPr>
        <w:t xml:space="preserve">, niedostępności łączy telekomunikacyjnych z powodów leżących po stronie operatorów telekomunikacyjnych. </w:t>
      </w:r>
    </w:p>
    <w:p w14:paraId="0000008D" w14:textId="66855B09" w:rsidR="003E2AEA" w:rsidRPr="00B83525" w:rsidRDefault="00322817" w:rsidP="00971DC3">
      <w:pPr>
        <w:numPr>
          <w:ilvl w:val="0"/>
          <w:numId w:val="18"/>
        </w:numP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nie </w:t>
      </w:r>
      <w:r w:rsidR="0085618F" w:rsidRPr="00B83525">
        <w:rPr>
          <w:rFonts w:ascii="Verdana" w:eastAsia="Verdana" w:hAnsi="Verdana" w:cs="Verdana"/>
          <w:sz w:val="20"/>
          <w:szCs w:val="20"/>
        </w:rPr>
        <w:t>ponosi odpowiedzialności</w:t>
      </w:r>
      <w:r w:rsidR="00835BDE" w:rsidRPr="00B83525">
        <w:rPr>
          <w:rFonts w:ascii="Verdana" w:eastAsia="Verdana" w:hAnsi="Verdana" w:cs="Verdana"/>
          <w:sz w:val="20"/>
          <w:szCs w:val="20"/>
        </w:rPr>
        <w:t xml:space="preserve"> za brak kompatybilności Platformy </w:t>
      </w:r>
      <w:r>
        <w:rPr>
          <w:rFonts w:ascii="Verdana" w:eastAsia="Verdana" w:hAnsi="Verdana" w:cs="Verdana"/>
          <w:sz w:val="20"/>
          <w:szCs w:val="20"/>
        </w:rPr>
        <w:t>Wykonawca</w:t>
      </w:r>
      <w:r w:rsidR="00835BDE" w:rsidRPr="00B83525">
        <w:rPr>
          <w:rFonts w:ascii="Verdana" w:eastAsia="Verdana" w:hAnsi="Verdana" w:cs="Verdana"/>
          <w:sz w:val="20"/>
          <w:szCs w:val="20"/>
        </w:rPr>
        <w:t xml:space="preserve"> z urządzeniami, systemami operacyjnymi, przeglądarkami, oprogramowaniem lub narzędziami wykorzystywanymi przez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chyba, że Umowa stanowi inaczej. </w:t>
      </w:r>
    </w:p>
    <w:p w14:paraId="6A87060D" w14:textId="773C4444" w:rsidR="000F7453" w:rsidRPr="00B83525" w:rsidRDefault="00322817" w:rsidP="00971DC3">
      <w:pPr>
        <w:numPr>
          <w:ilvl w:val="0"/>
          <w:numId w:val="18"/>
        </w:numP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nie ponosi odpowiedzialności za szkody spowodowane brakiem ciągłości dostępu do </w:t>
      </w:r>
      <w:r>
        <w:rPr>
          <w:rFonts w:ascii="Verdana" w:eastAsia="Verdana" w:hAnsi="Verdana" w:cs="Verdana"/>
          <w:sz w:val="20"/>
          <w:szCs w:val="20"/>
        </w:rPr>
        <w:t>Platformy</w:t>
      </w:r>
      <w:r w:rsidR="00100D2A" w:rsidRPr="00B83525">
        <w:rPr>
          <w:rFonts w:ascii="Verdana" w:eastAsia="Verdana" w:hAnsi="Verdana" w:cs="Verdana"/>
          <w:sz w:val="20"/>
          <w:szCs w:val="20"/>
        </w:rPr>
        <w:t>,</w:t>
      </w:r>
      <w:r w:rsidR="00835BDE" w:rsidRPr="00B83525">
        <w:rPr>
          <w:rFonts w:ascii="Verdana" w:eastAsia="Verdana" w:hAnsi="Verdana" w:cs="Verdana"/>
          <w:sz w:val="20"/>
          <w:szCs w:val="20"/>
        </w:rPr>
        <w:t xml:space="preserve"> w tym spowodowanych przyczynami leżącymi po stronie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lub Użytkownika</w:t>
      </w:r>
      <w:r w:rsidR="000F7453" w:rsidRPr="00B83525">
        <w:rPr>
          <w:rFonts w:ascii="Verdana" w:eastAsia="Verdana" w:hAnsi="Verdana" w:cs="Verdana"/>
          <w:sz w:val="20"/>
          <w:szCs w:val="20"/>
        </w:rPr>
        <w:t>.</w:t>
      </w:r>
    </w:p>
    <w:p w14:paraId="0000008E" w14:textId="203C2CBB" w:rsidR="003E2AEA" w:rsidRPr="00B83525" w:rsidRDefault="00322817" w:rsidP="00971DC3">
      <w:pPr>
        <w:numPr>
          <w:ilvl w:val="0"/>
          <w:numId w:val="18"/>
        </w:numP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0F7453" w:rsidRPr="00B83525">
        <w:rPr>
          <w:rFonts w:ascii="Verdana" w:eastAsia="Verdana" w:hAnsi="Verdana" w:cs="Verdana"/>
          <w:sz w:val="20"/>
          <w:szCs w:val="20"/>
        </w:rPr>
        <w:t xml:space="preserve"> nie ponosi odpowiedzialności </w:t>
      </w:r>
      <w:r w:rsidR="005E12DE">
        <w:rPr>
          <w:rFonts w:ascii="Verdana" w:eastAsia="Verdana" w:hAnsi="Verdana" w:cs="Verdana"/>
          <w:sz w:val="20"/>
          <w:szCs w:val="20"/>
        </w:rPr>
        <w:t>w przypadku</w:t>
      </w:r>
      <w:r w:rsidR="00835BDE" w:rsidRPr="00B83525">
        <w:rPr>
          <w:rFonts w:ascii="Verdana" w:eastAsia="Verdana" w:hAnsi="Verdana" w:cs="Verdana"/>
          <w:sz w:val="20"/>
          <w:szCs w:val="20"/>
        </w:rPr>
        <w:t>:</w:t>
      </w:r>
    </w:p>
    <w:p w14:paraId="0000008F" w14:textId="6D89C0A6" w:rsidR="003E2AEA" w:rsidRPr="00B83525" w:rsidRDefault="00835BDE" w:rsidP="00971DC3">
      <w:pPr>
        <w:numPr>
          <w:ilvl w:val="0"/>
          <w:numId w:val="28"/>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wad sprzętu komputerowego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lub Użytkownika;</w:t>
      </w:r>
    </w:p>
    <w:p w14:paraId="00000090" w14:textId="06674277" w:rsidR="003E2AEA" w:rsidRPr="00B83525" w:rsidRDefault="00835BDE" w:rsidP="00971DC3">
      <w:pPr>
        <w:numPr>
          <w:ilvl w:val="0"/>
          <w:numId w:val="28"/>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niewłaściwej obsługi sprzętu lub oprogramowania osób trzecich zainstalowanego na sprzęcie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i Użytkownika;</w:t>
      </w:r>
    </w:p>
    <w:p w14:paraId="00000091" w14:textId="5290997C" w:rsidR="003E2AEA" w:rsidRPr="00B83525" w:rsidRDefault="00835BDE" w:rsidP="00971DC3">
      <w:pPr>
        <w:numPr>
          <w:ilvl w:val="0"/>
          <w:numId w:val="28"/>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nieuprawnionej ingerencji w Platformę lub jej poszczególne elementy/funkcjonalności;</w:t>
      </w:r>
    </w:p>
    <w:p w14:paraId="3278E6ED" w14:textId="3A951D60" w:rsidR="00BF7754" w:rsidRPr="00B83525" w:rsidRDefault="00835BDE" w:rsidP="00971DC3">
      <w:pPr>
        <w:numPr>
          <w:ilvl w:val="0"/>
          <w:numId w:val="28"/>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nieprawidłowej obsługi </w:t>
      </w:r>
      <w:r w:rsidR="00322817">
        <w:rPr>
          <w:rFonts w:ascii="Verdana" w:eastAsia="Verdana" w:hAnsi="Verdana" w:cs="Verdana"/>
          <w:sz w:val="20"/>
          <w:szCs w:val="20"/>
        </w:rPr>
        <w:t>Platformy</w:t>
      </w:r>
      <w:r w:rsidRPr="00B83525">
        <w:rPr>
          <w:rFonts w:ascii="Verdana" w:eastAsia="Verdana" w:hAnsi="Verdana" w:cs="Verdana"/>
          <w:sz w:val="20"/>
          <w:szCs w:val="20"/>
        </w:rPr>
        <w:t xml:space="preserve"> lub jej poszczególnych elementów/funkcjonalności;</w:t>
      </w:r>
    </w:p>
    <w:p w14:paraId="46F9160D" w14:textId="33C019B4" w:rsidR="00BF7754" w:rsidRPr="00B83525" w:rsidRDefault="00835BDE" w:rsidP="00971DC3">
      <w:pPr>
        <w:numPr>
          <w:ilvl w:val="0"/>
          <w:numId w:val="28"/>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lastRenderedPageBreak/>
        <w:t xml:space="preserve">wprowadzenia do </w:t>
      </w:r>
      <w:r w:rsidR="00322817">
        <w:rPr>
          <w:rFonts w:ascii="Verdana" w:eastAsia="Verdana" w:hAnsi="Verdana" w:cs="Verdana"/>
          <w:sz w:val="20"/>
          <w:szCs w:val="20"/>
        </w:rPr>
        <w:t>Platformy</w:t>
      </w:r>
      <w:r w:rsidRPr="00B83525">
        <w:rPr>
          <w:rFonts w:ascii="Verdana" w:eastAsia="Verdana" w:hAnsi="Verdana" w:cs="Verdana"/>
          <w:sz w:val="20"/>
          <w:szCs w:val="20"/>
        </w:rPr>
        <w:t xml:space="preserve"> danych o charakterze bezprawnym</w:t>
      </w:r>
      <w:r w:rsidR="00BF7754" w:rsidRPr="00B83525">
        <w:rPr>
          <w:rFonts w:ascii="Verdana" w:eastAsia="Verdana" w:hAnsi="Verdana" w:cs="Verdana"/>
          <w:sz w:val="20"/>
          <w:szCs w:val="20"/>
        </w:rPr>
        <w:t>.</w:t>
      </w:r>
    </w:p>
    <w:p w14:paraId="00000095" w14:textId="17424727" w:rsidR="003E2AEA" w:rsidRPr="00B83525" w:rsidRDefault="00322817" w:rsidP="00971DC3">
      <w:pPr>
        <w:numPr>
          <w:ilvl w:val="0"/>
          <w:numId w:val="18"/>
        </w:numPr>
        <w:pBdr>
          <w:top w:val="nil"/>
          <w:left w:val="nil"/>
          <w:bottom w:val="nil"/>
          <w:right w:val="nil"/>
          <w:between w:val="nil"/>
        </w:pBd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nie ponosi odpowiedzialności za szkody, które mogą powstać w następstwie użytkowania </w:t>
      </w:r>
      <w:r>
        <w:rPr>
          <w:rFonts w:ascii="Verdana" w:eastAsia="Verdana" w:hAnsi="Verdana" w:cs="Verdana"/>
          <w:sz w:val="20"/>
          <w:szCs w:val="20"/>
        </w:rPr>
        <w:t>Platformy</w:t>
      </w:r>
      <w:r w:rsidR="00835BDE" w:rsidRPr="00B83525">
        <w:rPr>
          <w:rFonts w:ascii="Verdana" w:eastAsia="Verdana" w:hAnsi="Verdana" w:cs="Verdana"/>
          <w:sz w:val="20"/>
          <w:szCs w:val="20"/>
        </w:rPr>
        <w:t xml:space="preserve"> lub w następstwie braku możliwości używania </w:t>
      </w:r>
      <w:r>
        <w:rPr>
          <w:rFonts w:ascii="Verdana" w:eastAsia="Verdana" w:hAnsi="Verdana" w:cs="Verdana"/>
          <w:sz w:val="20"/>
          <w:szCs w:val="20"/>
        </w:rPr>
        <w:t>Platformy</w:t>
      </w:r>
      <w:r w:rsidR="00835BDE" w:rsidRPr="00B83525">
        <w:rPr>
          <w:rFonts w:ascii="Verdana" w:eastAsia="Verdana" w:hAnsi="Verdana" w:cs="Verdana"/>
          <w:sz w:val="20"/>
          <w:szCs w:val="20"/>
        </w:rPr>
        <w:t xml:space="preserve"> oraz za dowolnego rodzaju szkody przypadkowe, uboczne i pośrednie, wliczając w to utratę zysków lub oszczędności, utratę danych lub utrudnienia w prowadzeniu interesów, nawet jeżeli </w:t>
      </w:r>
      <w:r>
        <w:rPr>
          <w:rFonts w:ascii="Verdana" w:eastAsia="Verdana" w:hAnsi="Verdana" w:cs="Verdana"/>
          <w:sz w:val="20"/>
          <w:szCs w:val="20"/>
        </w:rPr>
        <w:t>Wykonawca</w:t>
      </w:r>
      <w:r w:rsidR="00835BDE" w:rsidRPr="00B83525">
        <w:rPr>
          <w:rFonts w:ascii="Verdana" w:eastAsia="Verdana" w:hAnsi="Verdana" w:cs="Verdana"/>
          <w:sz w:val="20"/>
          <w:szCs w:val="20"/>
        </w:rPr>
        <w:t xml:space="preserve"> został powiadomiony o możliwości powstania takich szkód. </w:t>
      </w:r>
    </w:p>
    <w:p w14:paraId="00000096" w14:textId="1B33E49C" w:rsidR="003E2AEA" w:rsidRPr="00B83525" w:rsidRDefault="00322817" w:rsidP="00971DC3">
      <w:pPr>
        <w:numPr>
          <w:ilvl w:val="0"/>
          <w:numId w:val="18"/>
        </w:numPr>
        <w:pBdr>
          <w:top w:val="nil"/>
          <w:left w:val="nil"/>
          <w:bottom w:val="nil"/>
          <w:right w:val="nil"/>
          <w:between w:val="nil"/>
        </w:pBd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F01F7F" w:rsidRPr="00B83525">
        <w:rPr>
          <w:rFonts w:ascii="Verdana" w:eastAsia="Verdana" w:hAnsi="Verdana" w:cs="Verdana"/>
          <w:sz w:val="20"/>
          <w:szCs w:val="20"/>
        </w:rPr>
        <w:t xml:space="preserve"> i </w:t>
      </w:r>
      <w:r>
        <w:rPr>
          <w:rFonts w:ascii="Verdana" w:eastAsia="Verdana" w:hAnsi="Verdana" w:cs="Verdana"/>
          <w:sz w:val="20"/>
          <w:szCs w:val="20"/>
        </w:rPr>
        <w:t>Zamawiający</w:t>
      </w:r>
      <w:r w:rsidR="00835BDE" w:rsidRPr="00B83525">
        <w:rPr>
          <w:rFonts w:ascii="Verdana" w:eastAsia="Verdana" w:hAnsi="Verdana" w:cs="Verdana"/>
          <w:sz w:val="20"/>
          <w:szCs w:val="20"/>
        </w:rPr>
        <w:t xml:space="preserve"> nie ponos</w:t>
      </w:r>
      <w:r w:rsidR="00F01F7F" w:rsidRPr="00B83525">
        <w:rPr>
          <w:rFonts w:ascii="Verdana" w:eastAsia="Verdana" w:hAnsi="Verdana" w:cs="Verdana"/>
          <w:sz w:val="20"/>
          <w:szCs w:val="20"/>
        </w:rPr>
        <w:t>zą</w:t>
      </w:r>
      <w:r w:rsidR="00835BDE" w:rsidRPr="00B83525">
        <w:rPr>
          <w:rFonts w:ascii="Verdana" w:eastAsia="Verdana" w:hAnsi="Verdana" w:cs="Verdana"/>
          <w:sz w:val="20"/>
          <w:szCs w:val="20"/>
        </w:rPr>
        <w:t xml:space="preserve"> odpowiedzialności za niewykonanie lub nienależyte wykonanie Umowy wynikające z działania siły wyższej, a w szczególności: wojny, działań wojennych, strajków, blokad, awarii, przerw w dostawie prądu, działań państw uniemożliwiających wykonanie zobowiązań przez </w:t>
      </w:r>
      <w:r>
        <w:rPr>
          <w:rFonts w:ascii="Verdana" w:eastAsia="Verdana" w:hAnsi="Verdana" w:cs="Verdana"/>
          <w:sz w:val="20"/>
          <w:szCs w:val="20"/>
        </w:rPr>
        <w:t>Wykonawca</w:t>
      </w:r>
      <w:r w:rsidR="00835BDE" w:rsidRPr="00B83525">
        <w:rPr>
          <w:rFonts w:ascii="Verdana" w:eastAsia="Verdana" w:hAnsi="Verdana" w:cs="Verdana"/>
          <w:sz w:val="20"/>
          <w:szCs w:val="20"/>
        </w:rPr>
        <w:t>, pożarów, powodzi, burz, innych klęsk żywiołowych, czy epidemii przez cały czas trwania powyższych okoliczności.</w:t>
      </w:r>
    </w:p>
    <w:p w14:paraId="22C5DD7B" w14:textId="03862B18" w:rsidR="00BF7754" w:rsidRPr="00B83525" w:rsidRDefault="00322817" w:rsidP="00971DC3">
      <w:pPr>
        <w:numPr>
          <w:ilvl w:val="0"/>
          <w:numId w:val="29"/>
        </w:numPr>
        <w:pBdr>
          <w:top w:val="nil"/>
          <w:left w:val="nil"/>
          <w:bottom w:val="nil"/>
          <w:right w:val="nil"/>
          <w:between w:val="nil"/>
        </w:pBd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nie gwarantuje, że </w:t>
      </w:r>
      <w:r w:rsidR="00584FE4">
        <w:rPr>
          <w:rFonts w:ascii="Verdana" w:eastAsia="Verdana" w:hAnsi="Verdana" w:cs="Verdana"/>
          <w:sz w:val="20"/>
          <w:szCs w:val="20"/>
        </w:rPr>
        <w:t>Platforma</w:t>
      </w:r>
      <w:r w:rsidR="00835BDE" w:rsidRPr="00B83525">
        <w:rPr>
          <w:rFonts w:ascii="Verdana" w:eastAsia="Verdana" w:hAnsi="Verdana" w:cs="Verdana"/>
          <w:sz w:val="20"/>
          <w:szCs w:val="20"/>
        </w:rPr>
        <w:t xml:space="preserve"> oraz wszystkie jej funkcjonalności lub treści w niej zawarte będą zawsze dostępne lub nieprzerwane</w:t>
      </w:r>
      <w:r w:rsidR="00A14509" w:rsidRPr="00B83525">
        <w:rPr>
          <w:rFonts w:ascii="Verdana" w:eastAsia="Verdana" w:hAnsi="Verdana" w:cs="Verdana"/>
          <w:sz w:val="20"/>
          <w:szCs w:val="20"/>
        </w:rPr>
        <w:t xml:space="preserve"> w trakcie obowiązywania Umowy</w:t>
      </w:r>
      <w:r w:rsidR="00835BDE" w:rsidRPr="00B83525">
        <w:rPr>
          <w:rFonts w:ascii="Verdana" w:eastAsia="Verdana" w:hAnsi="Verdana" w:cs="Verdana"/>
          <w:sz w:val="20"/>
          <w:szCs w:val="20"/>
        </w:rPr>
        <w:t xml:space="preserve">. </w:t>
      </w:r>
      <w:r>
        <w:rPr>
          <w:rFonts w:ascii="Verdana" w:eastAsia="Verdana" w:hAnsi="Verdana" w:cs="Verdana"/>
          <w:sz w:val="20"/>
          <w:szCs w:val="20"/>
        </w:rPr>
        <w:t>Wykonawca</w:t>
      </w:r>
      <w:r w:rsidR="00835BDE" w:rsidRPr="00B83525">
        <w:rPr>
          <w:rFonts w:ascii="Verdana" w:eastAsia="Verdana" w:hAnsi="Verdana" w:cs="Verdana"/>
          <w:sz w:val="20"/>
          <w:szCs w:val="20"/>
        </w:rPr>
        <w:t xml:space="preserve"> może zawiesić, wycofać lub ograniczyć dostęp do </w:t>
      </w:r>
      <w:r>
        <w:rPr>
          <w:rFonts w:ascii="Verdana" w:eastAsia="Verdana" w:hAnsi="Verdana" w:cs="Verdana"/>
          <w:sz w:val="20"/>
          <w:szCs w:val="20"/>
        </w:rPr>
        <w:t>Platformy</w:t>
      </w:r>
      <w:r w:rsidR="00835BDE" w:rsidRPr="00B83525">
        <w:rPr>
          <w:rFonts w:ascii="Verdana" w:eastAsia="Verdana" w:hAnsi="Verdana" w:cs="Verdana"/>
          <w:sz w:val="20"/>
          <w:szCs w:val="20"/>
        </w:rPr>
        <w:t xml:space="preserve"> w całości lub części</w:t>
      </w:r>
      <w:r w:rsidR="008C3EC3" w:rsidRPr="00B83525">
        <w:rPr>
          <w:rFonts w:ascii="Verdana" w:eastAsia="Verdana" w:hAnsi="Verdana" w:cs="Verdana"/>
          <w:sz w:val="20"/>
          <w:szCs w:val="20"/>
        </w:rPr>
        <w:t xml:space="preserve"> ze względów biznesowych</w:t>
      </w:r>
      <w:r w:rsidR="000F7453" w:rsidRPr="00B83525">
        <w:rPr>
          <w:rFonts w:ascii="Verdana" w:eastAsia="Verdana" w:hAnsi="Verdana" w:cs="Verdana"/>
          <w:sz w:val="20"/>
          <w:szCs w:val="20"/>
        </w:rPr>
        <w:t xml:space="preserve">, </w:t>
      </w:r>
      <w:r w:rsidR="008C3EC3" w:rsidRPr="00B83525">
        <w:rPr>
          <w:rFonts w:ascii="Verdana" w:eastAsia="Verdana" w:hAnsi="Verdana" w:cs="Verdana"/>
          <w:sz w:val="20"/>
          <w:szCs w:val="20"/>
        </w:rPr>
        <w:t>operacyjnych</w:t>
      </w:r>
      <w:r w:rsidR="000F7453" w:rsidRPr="00B83525">
        <w:rPr>
          <w:rFonts w:ascii="Verdana" w:eastAsia="Verdana" w:hAnsi="Verdana" w:cs="Verdana"/>
          <w:sz w:val="20"/>
          <w:szCs w:val="20"/>
        </w:rPr>
        <w:t xml:space="preserve"> lub technicznych</w:t>
      </w:r>
      <w:r w:rsidR="008C3EC3" w:rsidRPr="00B83525">
        <w:rPr>
          <w:rFonts w:ascii="Verdana" w:eastAsia="Verdana" w:hAnsi="Verdana" w:cs="Verdana"/>
          <w:sz w:val="20"/>
          <w:szCs w:val="20"/>
        </w:rPr>
        <w:t xml:space="preserve"> </w:t>
      </w:r>
      <w:r w:rsidR="00A14509" w:rsidRPr="00B83525">
        <w:rPr>
          <w:rFonts w:ascii="Verdana" w:eastAsia="Verdana" w:hAnsi="Verdana" w:cs="Verdana"/>
          <w:sz w:val="20"/>
          <w:szCs w:val="20"/>
        </w:rPr>
        <w:t xml:space="preserve">w </w:t>
      </w:r>
      <w:r w:rsidR="008C3EC3" w:rsidRPr="00B83525">
        <w:rPr>
          <w:rFonts w:ascii="Verdana" w:eastAsia="Verdana" w:hAnsi="Verdana" w:cs="Verdana"/>
          <w:sz w:val="20"/>
          <w:szCs w:val="20"/>
        </w:rPr>
        <w:t xml:space="preserve">szczególności </w:t>
      </w:r>
      <w:r w:rsidR="00A14509" w:rsidRPr="00B83525">
        <w:rPr>
          <w:rFonts w:ascii="Verdana" w:eastAsia="Verdana" w:hAnsi="Verdana" w:cs="Verdana"/>
          <w:sz w:val="20"/>
          <w:szCs w:val="20"/>
        </w:rPr>
        <w:t xml:space="preserve">następujących przypadkach: </w:t>
      </w:r>
    </w:p>
    <w:p w14:paraId="42BDD6BC" w14:textId="4A594C09" w:rsidR="00BF7754" w:rsidRPr="00B83525" w:rsidRDefault="00BF7754" w:rsidP="00971DC3">
      <w:pPr>
        <w:pStyle w:val="Akapitzlist"/>
        <w:numPr>
          <w:ilvl w:val="1"/>
          <w:numId w:val="29"/>
        </w:numPr>
        <w:pBdr>
          <w:top w:val="nil"/>
          <w:left w:val="nil"/>
          <w:bottom w:val="nil"/>
          <w:right w:val="nil"/>
          <w:between w:val="nil"/>
        </w:pBdr>
        <w:spacing w:line="360" w:lineRule="auto"/>
        <w:jc w:val="both"/>
        <w:rPr>
          <w:rFonts w:ascii="Verdana" w:eastAsia="Verdana" w:hAnsi="Verdana" w:cs="Verdana"/>
          <w:sz w:val="20"/>
          <w:szCs w:val="20"/>
        </w:rPr>
      </w:pPr>
      <w:r w:rsidRPr="00B83525">
        <w:rPr>
          <w:rFonts w:ascii="Verdana" w:eastAsia="Verdana" w:hAnsi="Verdana" w:cs="Verdana"/>
          <w:sz w:val="20"/>
          <w:szCs w:val="20"/>
        </w:rPr>
        <w:t>konieczność wymiany na inną, którejś z bibliotek wykorzystywanych w platformie ze względu na drastyczny wzrost ceny jej subskrypcji</w:t>
      </w:r>
      <w:r w:rsidR="000F7453" w:rsidRPr="00B83525">
        <w:rPr>
          <w:rFonts w:ascii="Verdana" w:eastAsia="Verdana" w:hAnsi="Verdana" w:cs="Verdana"/>
          <w:sz w:val="20"/>
          <w:szCs w:val="20"/>
        </w:rPr>
        <w:t>,</w:t>
      </w:r>
    </w:p>
    <w:p w14:paraId="07E3B65A" w14:textId="7536A013" w:rsidR="00BF7754" w:rsidRPr="00B83525" w:rsidRDefault="00BF7754" w:rsidP="00971DC3">
      <w:pPr>
        <w:pStyle w:val="Akapitzlist"/>
        <w:numPr>
          <w:ilvl w:val="1"/>
          <w:numId w:val="29"/>
        </w:numPr>
        <w:pBdr>
          <w:top w:val="nil"/>
          <w:left w:val="nil"/>
          <w:bottom w:val="nil"/>
          <w:right w:val="nil"/>
          <w:between w:val="nil"/>
        </w:pBdr>
        <w:spacing w:line="360" w:lineRule="auto"/>
        <w:jc w:val="both"/>
        <w:rPr>
          <w:rFonts w:ascii="Verdana" w:eastAsia="Verdana" w:hAnsi="Verdana" w:cs="Verdana"/>
          <w:sz w:val="20"/>
          <w:szCs w:val="20"/>
        </w:rPr>
      </w:pPr>
      <w:r w:rsidRPr="00B83525">
        <w:rPr>
          <w:rFonts w:ascii="Verdana" w:eastAsia="Verdana" w:hAnsi="Verdana" w:cs="Verdana"/>
          <w:sz w:val="20"/>
          <w:szCs w:val="20"/>
        </w:rPr>
        <w:t xml:space="preserve">konieczność </w:t>
      </w:r>
      <w:proofErr w:type="spellStart"/>
      <w:r w:rsidRPr="00B83525">
        <w:rPr>
          <w:rFonts w:ascii="Verdana" w:eastAsia="Verdana" w:hAnsi="Verdana" w:cs="Verdana"/>
          <w:sz w:val="20"/>
          <w:szCs w:val="20"/>
        </w:rPr>
        <w:t>upgrade</w:t>
      </w:r>
      <w:proofErr w:type="spellEnd"/>
      <w:r w:rsidRPr="00B83525">
        <w:rPr>
          <w:rFonts w:ascii="Verdana" w:eastAsia="Verdana" w:hAnsi="Verdana" w:cs="Verdana"/>
          <w:sz w:val="20"/>
          <w:szCs w:val="20"/>
        </w:rPr>
        <w:t xml:space="preserve"> jakiegoś komponentu platformy w związku z utratą kompatybilności z środowiskiem w jakim jest zainstalowana </w:t>
      </w:r>
      <w:r w:rsidR="00061517">
        <w:rPr>
          <w:rFonts w:ascii="Verdana" w:eastAsia="Verdana" w:hAnsi="Verdana" w:cs="Verdana"/>
          <w:sz w:val="20"/>
          <w:szCs w:val="20"/>
        </w:rPr>
        <w:t>Umowa</w:t>
      </w:r>
      <w:r w:rsidR="000F7453" w:rsidRPr="00B83525">
        <w:rPr>
          <w:rFonts w:ascii="Verdana" w:eastAsia="Verdana" w:hAnsi="Verdana" w:cs="Verdana"/>
          <w:sz w:val="20"/>
          <w:szCs w:val="20"/>
        </w:rPr>
        <w:t>,</w:t>
      </w:r>
    </w:p>
    <w:p w14:paraId="45D75C2F" w14:textId="0963C3BD" w:rsidR="00BF7754" w:rsidRPr="00B83525" w:rsidRDefault="000F7453" w:rsidP="00971DC3">
      <w:pPr>
        <w:pStyle w:val="Akapitzlist"/>
        <w:numPr>
          <w:ilvl w:val="1"/>
          <w:numId w:val="29"/>
        </w:numPr>
        <w:pBdr>
          <w:top w:val="nil"/>
          <w:left w:val="nil"/>
          <w:bottom w:val="nil"/>
          <w:right w:val="nil"/>
          <w:between w:val="nil"/>
        </w:pBdr>
        <w:spacing w:line="360" w:lineRule="auto"/>
        <w:jc w:val="both"/>
        <w:rPr>
          <w:rFonts w:ascii="Verdana" w:eastAsia="Verdana" w:hAnsi="Verdana" w:cs="Verdana"/>
          <w:sz w:val="20"/>
          <w:szCs w:val="20"/>
        </w:rPr>
      </w:pPr>
      <w:r w:rsidRPr="00B83525">
        <w:rPr>
          <w:rFonts w:ascii="Verdana" w:eastAsia="Verdana" w:hAnsi="Verdana" w:cs="Verdana"/>
          <w:sz w:val="20"/>
          <w:szCs w:val="20"/>
        </w:rPr>
        <w:t xml:space="preserve">brak kompatybilności z innymi systemami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w testach</w:t>
      </w:r>
      <w:r w:rsidR="00BF7754" w:rsidRPr="00B83525">
        <w:rPr>
          <w:rFonts w:ascii="Verdana" w:eastAsia="Verdana" w:hAnsi="Verdana" w:cs="Verdana"/>
          <w:sz w:val="20"/>
          <w:szCs w:val="20"/>
        </w:rPr>
        <w:t xml:space="preserve"> integracji platformy na serwerze </w:t>
      </w:r>
      <w:r w:rsidR="00322817">
        <w:rPr>
          <w:rFonts w:ascii="Verdana" w:eastAsia="Verdana" w:hAnsi="Verdana" w:cs="Verdana"/>
          <w:sz w:val="20"/>
          <w:szCs w:val="20"/>
        </w:rPr>
        <w:t>Zamawiającego</w:t>
      </w:r>
      <w:r w:rsidRPr="00B83525">
        <w:rPr>
          <w:rFonts w:ascii="Verdana" w:eastAsia="Verdana" w:hAnsi="Verdana" w:cs="Verdana"/>
          <w:sz w:val="20"/>
          <w:szCs w:val="20"/>
        </w:rPr>
        <w:t>,</w:t>
      </w:r>
    </w:p>
    <w:p w14:paraId="5BBAB57E" w14:textId="0C1B35D0" w:rsidR="00BF7754" w:rsidRPr="00B83525" w:rsidRDefault="00BF7754" w:rsidP="00971DC3">
      <w:pPr>
        <w:pStyle w:val="Akapitzlist"/>
        <w:numPr>
          <w:ilvl w:val="1"/>
          <w:numId w:val="29"/>
        </w:numPr>
        <w:pBdr>
          <w:top w:val="nil"/>
          <w:left w:val="nil"/>
          <w:bottom w:val="nil"/>
          <w:right w:val="nil"/>
          <w:between w:val="nil"/>
        </w:pBdr>
        <w:spacing w:line="360" w:lineRule="auto"/>
        <w:jc w:val="both"/>
        <w:rPr>
          <w:rFonts w:ascii="Verdana" w:eastAsia="Verdana" w:hAnsi="Verdana" w:cs="Verdana"/>
          <w:sz w:val="20"/>
          <w:szCs w:val="20"/>
        </w:rPr>
      </w:pPr>
      <w:r w:rsidRPr="00B83525">
        <w:rPr>
          <w:rFonts w:ascii="Verdana" w:eastAsia="Verdana" w:hAnsi="Verdana" w:cs="Verdana"/>
          <w:sz w:val="20"/>
          <w:szCs w:val="20"/>
        </w:rPr>
        <w:t>zmiana systemu przechowywania danych</w:t>
      </w:r>
      <w:r w:rsidR="000F7453" w:rsidRPr="00B83525">
        <w:rPr>
          <w:rFonts w:ascii="Verdana" w:eastAsia="Verdana" w:hAnsi="Verdana" w:cs="Verdana"/>
          <w:sz w:val="20"/>
          <w:szCs w:val="20"/>
        </w:rPr>
        <w:t>,</w:t>
      </w:r>
      <w:r w:rsidRPr="00B83525">
        <w:rPr>
          <w:rFonts w:ascii="Verdana" w:eastAsia="Verdana" w:hAnsi="Verdana" w:cs="Verdana"/>
          <w:sz w:val="20"/>
          <w:szCs w:val="20"/>
        </w:rPr>
        <w:t xml:space="preserve"> a co za tym idzie z koniecznością konwersji bazy danych dotychczasowej na nowszą.</w:t>
      </w:r>
    </w:p>
    <w:p w14:paraId="00000097" w14:textId="5CEF37A5" w:rsidR="003E2AEA" w:rsidRPr="00B83525" w:rsidRDefault="00322817" w:rsidP="00971DC3">
      <w:pPr>
        <w:pBdr>
          <w:top w:val="nil"/>
          <w:left w:val="nil"/>
          <w:bottom w:val="nil"/>
          <w:right w:val="nil"/>
          <w:between w:val="nil"/>
        </w:pBdr>
        <w:spacing w:line="360" w:lineRule="auto"/>
        <w:ind w:left="720"/>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powiadomi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z wyprzedzeniem </w:t>
      </w:r>
      <w:r w:rsidR="00A14509" w:rsidRPr="00B83525">
        <w:rPr>
          <w:rFonts w:ascii="Verdana" w:eastAsia="Verdana" w:hAnsi="Verdana" w:cs="Verdana"/>
          <w:sz w:val="20"/>
          <w:szCs w:val="20"/>
        </w:rPr>
        <w:t xml:space="preserve">co najmniej 2 miesięcy </w:t>
      </w:r>
      <w:r w:rsidR="00835BDE" w:rsidRPr="00B83525">
        <w:rPr>
          <w:rFonts w:ascii="Verdana" w:eastAsia="Verdana" w:hAnsi="Verdana" w:cs="Verdana"/>
          <w:sz w:val="20"/>
          <w:szCs w:val="20"/>
        </w:rPr>
        <w:t xml:space="preserve">o każdym czasowym zawieszeniu funkcjonowania </w:t>
      </w:r>
      <w:r>
        <w:rPr>
          <w:rFonts w:ascii="Verdana" w:eastAsia="Verdana" w:hAnsi="Verdana" w:cs="Verdana"/>
          <w:sz w:val="20"/>
          <w:szCs w:val="20"/>
        </w:rPr>
        <w:t>Platformy</w:t>
      </w:r>
      <w:r w:rsidR="00835BDE" w:rsidRPr="00B83525">
        <w:rPr>
          <w:rFonts w:ascii="Verdana" w:eastAsia="Verdana" w:hAnsi="Verdana" w:cs="Verdana"/>
          <w:sz w:val="20"/>
          <w:szCs w:val="20"/>
        </w:rPr>
        <w:t xml:space="preserve"> lub o jej wycofaniu</w:t>
      </w:r>
      <w:r w:rsidR="006A6F60" w:rsidRPr="00B83525">
        <w:rPr>
          <w:rFonts w:ascii="Verdana" w:eastAsia="Verdana" w:hAnsi="Verdana" w:cs="Verdana"/>
          <w:sz w:val="20"/>
          <w:szCs w:val="20"/>
        </w:rPr>
        <w:t xml:space="preserve">. Jeżeli ze </w:t>
      </w:r>
      <w:r w:rsidR="00491275" w:rsidRPr="00B83525">
        <w:rPr>
          <w:rFonts w:ascii="Verdana" w:eastAsia="Verdana" w:hAnsi="Verdana" w:cs="Verdana"/>
          <w:sz w:val="20"/>
          <w:szCs w:val="20"/>
        </w:rPr>
        <w:t xml:space="preserve">względu </w:t>
      </w:r>
      <w:r w:rsidR="006A6F60" w:rsidRPr="00B83525">
        <w:rPr>
          <w:rFonts w:ascii="Verdana" w:eastAsia="Verdana" w:hAnsi="Verdana" w:cs="Verdana"/>
          <w:sz w:val="20"/>
          <w:szCs w:val="20"/>
        </w:rPr>
        <w:t xml:space="preserve">na powód czasowego zawieszenia funkcjonowania </w:t>
      </w:r>
      <w:r>
        <w:rPr>
          <w:rFonts w:ascii="Verdana" w:eastAsia="Verdana" w:hAnsi="Verdana" w:cs="Verdana"/>
          <w:sz w:val="20"/>
          <w:szCs w:val="20"/>
        </w:rPr>
        <w:t>Platformy</w:t>
      </w:r>
      <w:r w:rsidR="006A6F60" w:rsidRPr="00B83525">
        <w:rPr>
          <w:rFonts w:ascii="Verdana" w:eastAsia="Verdana" w:hAnsi="Verdana" w:cs="Verdana"/>
          <w:sz w:val="20"/>
          <w:szCs w:val="20"/>
        </w:rPr>
        <w:t xml:space="preserve"> powiadomienie </w:t>
      </w:r>
      <w:r>
        <w:rPr>
          <w:rFonts w:ascii="Verdana" w:eastAsia="Verdana" w:hAnsi="Verdana" w:cs="Verdana"/>
          <w:sz w:val="20"/>
          <w:szCs w:val="20"/>
        </w:rPr>
        <w:t>Zamawiającego</w:t>
      </w:r>
      <w:r w:rsidR="006A6F60" w:rsidRPr="00B83525">
        <w:rPr>
          <w:rFonts w:ascii="Verdana" w:eastAsia="Verdana" w:hAnsi="Verdana" w:cs="Verdana"/>
          <w:sz w:val="20"/>
          <w:szCs w:val="20"/>
        </w:rPr>
        <w:t xml:space="preserve"> z wyprzedzeniem co najmniej 2 miesięcy nie będzie możliwe, </w:t>
      </w:r>
      <w:r>
        <w:rPr>
          <w:rFonts w:ascii="Verdana" w:eastAsia="Verdana" w:hAnsi="Verdana" w:cs="Verdana"/>
          <w:sz w:val="20"/>
          <w:szCs w:val="20"/>
        </w:rPr>
        <w:t>Wykonawca</w:t>
      </w:r>
      <w:r w:rsidR="006A6F60" w:rsidRPr="00B83525">
        <w:rPr>
          <w:rFonts w:ascii="Verdana" w:eastAsia="Verdana" w:hAnsi="Verdana" w:cs="Verdana"/>
          <w:sz w:val="20"/>
          <w:szCs w:val="20"/>
        </w:rPr>
        <w:t xml:space="preserve"> powiadomi </w:t>
      </w:r>
      <w:r>
        <w:rPr>
          <w:rFonts w:ascii="Verdana" w:eastAsia="Verdana" w:hAnsi="Verdana" w:cs="Verdana"/>
          <w:sz w:val="20"/>
          <w:szCs w:val="20"/>
        </w:rPr>
        <w:t>Zamawiającego</w:t>
      </w:r>
      <w:r w:rsidR="006A6F60" w:rsidRPr="00B83525">
        <w:rPr>
          <w:rFonts w:ascii="Verdana" w:eastAsia="Verdana" w:hAnsi="Verdana" w:cs="Verdana"/>
          <w:sz w:val="20"/>
          <w:szCs w:val="20"/>
        </w:rPr>
        <w:t xml:space="preserve"> o czasowym zawieszeniu funkcjonowania Platformy niezwłocznie</w:t>
      </w:r>
      <w:r w:rsidR="00835BDE" w:rsidRPr="00B83525">
        <w:rPr>
          <w:rFonts w:ascii="Verdana" w:eastAsia="Verdana" w:hAnsi="Verdana" w:cs="Verdana"/>
          <w:sz w:val="20"/>
          <w:szCs w:val="20"/>
        </w:rPr>
        <w:t>.</w:t>
      </w:r>
    </w:p>
    <w:p w14:paraId="532356D4" w14:textId="2A43C6FB" w:rsidR="004D1ED4" w:rsidRPr="00CB7C11" w:rsidRDefault="00322817" w:rsidP="00971DC3">
      <w:pPr>
        <w:numPr>
          <w:ilvl w:val="0"/>
          <w:numId w:val="18"/>
        </w:numPr>
        <w:pBdr>
          <w:top w:val="nil"/>
          <w:left w:val="nil"/>
          <w:bottom w:val="nil"/>
          <w:right w:val="nil"/>
          <w:between w:val="nil"/>
        </w:pBd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zobowiązuje się zwolnić </w:t>
      </w:r>
      <w:r>
        <w:rPr>
          <w:rFonts w:ascii="Verdana" w:eastAsia="Verdana" w:hAnsi="Verdana" w:cs="Verdana"/>
          <w:sz w:val="20"/>
          <w:szCs w:val="20"/>
        </w:rPr>
        <w:t>Wykonawca</w:t>
      </w:r>
      <w:r w:rsidR="00835BDE" w:rsidRPr="00B83525">
        <w:rPr>
          <w:rFonts w:ascii="Verdana" w:eastAsia="Verdana" w:hAnsi="Verdana" w:cs="Verdana"/>
          <w:sz w:val="20"/>
          <w:szCs w:val="20"/>
        </w:rPr>
        <w:t xml:space="preserve">, na żądanie </w:t>
      </w:r>
      <w:r>
        <w:rPr>
          <w:rFonts w:ascii="Verdana" w:eastAsia="Verdana" w:hAnsi="Verdana" w:cs="Verdana"/>
          <w:sz w:val="20"/>
          <w:szCs w:val="20"/>
        </w:rPr>
        <w:t>Wykonawca</w:t>
      </w:r>
      <w:r w:rsidR="00835BDE" w:rsidRPr="00B83525">
        <w:rPr>
          <w:rFonts w:ascii="Verdana" w:eastAsia="Verdana" w:hAnsi="Verdana" w:cs="Verdana"/>
          <w:sz w:val="20"/>
          <w:szCs w:val="20"/>
        </w:rPr>
        <w:t xml:space="preserve">, z wszelkiej odpowiedzialności wynikającej z naruszeń praw osób trzecich, a w szczególności praw własności intelektualnej przez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w związku z korzystaniem z </w:t>
      </w:r>
      <w:r>
        <w:rPr>
          <w:rFonts w:ascii="Verdana" w:eastAsia="Verdana" w:hAnsi="Verdana" w:cs="Verdana"/>
          <w:sz w:val="20"/>
          <w:szCs w:val="20"/>
        </w:rPr>
        <w:t>Platformy</w:t>
      </w:r>
      <w:r w:rsidR="00835BDE" w:rsidRPr="00B83525">
        <w:rPr>
          <w:rFonts w:ascii="Verdana" w:eastAsia="Verdana" w:hAnsi="Verdana" w:cs="Verdana"/>
          <w:sz w:val="20"/>
          <w:szCs w:val="20"/>
        </w:rPr>
        <w:t xml:space="preserve">, a także chronić </w:t>
      </w:r>
      <w:r>
        <w:rPr>
          <w:rFonts w:ascii="Verdana" w:eastAsia="Verdana" w:hAnsi="Verdana" w:cs="Verdana"/>
          <w:sz w:val="20"/>
          <w:szCs w:val="20"/>
        </w:rPr>
        <w:t>Wykonawca</w:t>
      </w:r>
      <w:r w:rsidR="00835BDE" w:rsidRPr="00B83525">
        <w:rPr>
          <w:rFonts w:ascii="Verdana" w:eastAsia="Verdana" w:hAnsi="Verdana" w:cs="Verdana"/>
          <w:sz w:val="20"/>
          <w:szCs w:val="20"/>
        </w:rPr>
        <w:t xml:space="preserve"> przed wszelkimi roszczeniami lub żądaniami wynikającymi z naruszeń dokonanych przez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w:t>
      </w:r>
      <w:r>
        <w:rPr>
          <w:rFonts w:ascii="Verdana" w:eastAsia="Verdana" w:hAnsi="Verdana" w:cs="Verdana"/>
          <w:sz w:val="20"/>
          <w:szCs w:val="20"/>
        </w:rPr>
        <w:t>Wykonawca</w:t>
      </w:r>
      <w:r w:rsidR="0085618F" w:rsidRPr="00B83525">
        <w:rPr>
          <w:rFonts w:ascii="Verdana" w:eastAsia="Verdana" w:hAnsi="Verdana" w:cs="Verdana"/>
          <w:sz w:val="20"/>
          <w:szCs w:val="20"/>
        </w:rPr>
        <w:t xml:space="preserve"> zobowiązuje</w:t>
      </w:r>
      <w:r w:rsidR="00835BDE" w:rsidRPr="00B83525">
        <w:rPr>
          <w:rFonts w:ascii="Verdana" w:eastAsia="Verdana" w:hAnsi="Verdana" w:cs="Verdana"/>
          <w:sz w:val="20"/>
          <w:szCs w:val="20"/>
        </w:rPr>
        <w:t xml:space="preserve"> się do niezwłocznego zawiadomienia </w:t>
      </w:r>
      <w:r>
        <w:rPr>
          <w:rFonts w:ascii="Verdana" w:eastAsia="Verdana" w:hAnsi="Verdana" w:cs="Verdana"/>
          <w:sz w:val="20"/>
          <w:szCs w:val="20"/>
        </w:rPr>
        <w:lastRenderedPageBreak/>
        <w:t>Zamawiającego</w:t>
      </w:r>
      <w:r w:rsidR="00835BDE" w:rsidRPr="00B83525">
        <w:rPr>
          <w:rFonts w:ascii="Verdana" w:eastAsia="Verdana" w:hAnsi="Verdana" w:cs="Verdana"/>
          <w:sz w:val="20"/>
          <w:szCs w:val="20"/>
        </w:rPr>
        <w:t xml:space="preserve"> o wszelkich roszczeniach lub żądaniach kierowanych przeciwko </w:t>
      </w:r>
      <w:r>
        <w:rPr>
          <w:rFonts w:ascii="Verdana" w:eastAsia="Verdana" w:hAnsi="Verdana" w:cs="Verdana"/>
          <w:sz w:val="20"/>
          <w:szCs w:val="20"/>
        </w:rPr>
        <w:t>Wykonawca</w:t>
      </w:r>
      <w:r w:rsidR="00835BDE" w:rsidRPr="00B83525">
        <w:rPr>
          <w:rFonts w:ascii="Verdana" w:eastAsia="Verdana" w:hAnsi="Verdana" w:cs="Verdana"/>
          <w:sz w:val="20"/>
          <w:szCs w:val="20"/>
        </w:rPr>
        <w:t xml:space="preserve">, za które </w:t>
      </w:r>
      <w:r>
        <w:rPr>
          <w:rFonts w:ascii="Verdana" w:eastAsia="Verdana" w:hAnsi="Verdana" w:cs="Verdana"/>
          <w:sz w:val="20"/>
          <w:szCs w:val="20"/>
        </w:rPr>
        <w:t>Zamawiający</w:t>
      </w:r>
      <w:r w:rsidR="00835BDE" w:rsidRPr="00B83525">
        <w:rPr>
          <w:rFonts w:ascii="Verdana" w:eastAsia="Verdana" w:hAnsi="Verdana" w:cs="Verdana"/>
          <w:sz w:val="20"/>
          <w:szCs w:val="20"/>
        </w:rPr>
        <w:t xml:space="preserve"> jest odpowiedzialny na mocy niniejszej Umowy.</w:t>
      </w:r>
    </w:p>
    <w:p w14:paraId="0000009A" w14:textId="2ECC3921" w:rsidR="003E2AEA" w:rsidRPr="00B83525" w:rsidRDefault="00322817" w:rsidP="00971DC3">
      <w:pPr>
        <w:numPr>
          <w:ilvl w:val="0"/>
          <w:numId w:val="18"/>
        </w:numPr>
        <w:pBdr>
          <w:top w:val="nil"/>
          <w:left w:val="nil"/>
          <w:bottom w:val="nil"/>
          <w:right w:val="nil"/>
          <w:between w:val="nil"/>
        </w:pBd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może zakończyć prowadzoną działalność w </w:t>
      </w:r>
      <w:r w:rsidR="00207A3D" w:rsidRPr="00B83525">
        <w:rPr>
          <w:rFonts w:ascii="Verdana" w:eastAsia="Verdana" w:hAnsi="Verdana" w:cs="Verdana"/>
          <w:sz w:val="20"/>
          <w:szCs w:val="20"/>
        </w:rPr>
        <w:t>szczególności,</w:t>
      </w:r>
      <w:r w:rsidR="00835BDE" w:rsidRPr="00B83525">
        <w:rPr>
          <w:rFonts w:ascii="Verdana" w:eastAsia="Verdana" w:hAnsi="Verdana" w:cs="Verdana"/>
          <w:sz w:val="20"/>
          <w:szCs w:val="20"/>
        </w:rPr>
        <w:t xml:space="preserve"> jeżeli będą tego wymagały przepisy powszechnie obowiązującego prawa, a także na podstawie wyroku lub orzeczenia właściwego sądu lub organu administracyjnego. </w:t>
      </w:r>
      <w:r>
        <w:rPr>
          <w:rFonts w:ascii="Verdana" w:eastAsia="Verdana" w:hAnsi="Verdana" w:cs="Verdana"/>
          <w:sz w:val="20"/>
          <w:szCs w:val="20"/>
        </w:rPr>
        <w:t>Wykonawca</w:t>
      </w:r>
      <w:r w:rsidR="00835BDE" w:rsidRPr="00B83525">
        <w:rPr>
          <w:rFonts w:ascii="Verdana" w:eastAsia="Verdana" w:hAnsi="Verdana" w:cs="Verdana"/>
          <w:sz w:val="20"/>
          <w:szCs w:val="20"/>
        </w:rPr>
        <w:t xml:space="preserve"> nie ponosi żadnej odpowiedzialności względem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za skutki działań opisanych w zdaniu poprzedzającym, w tym za wszelkie szkody, które z tego tytułu może ponieść </w:t>
      </w:r>
      <w:r>
        <w:rPr>
          <w:rFonts w:ascii="Verdana" w:eastAsia="Verdana" w:hAnsi="Verdana" w:cs="Verdana"/>
          <w:sz w:val="20"/>
          <w:szCs w:val="20"/>
        </w:rPr>
        <w:t>Zamawiający</w:t>
      </w:r>
      <w:r w:rsidR="00835BDE" w:rsidRPr="00B83525">
        <w:rPr>
          <w:rFonts w:ascii="Verdana" w:eastAsia="Verdana" w:hAnsi="Verdana" w:cs="Verdana"/>
          <w:sz w:val="20"/>
          <w:szCs w:val="20"/>
        </w:rPr>
        <w:t xml:space="preserve">. </w:t>
      </w:r>
    </w:p>
    <w:p w14:paraId="70D1B278" w14:textId="77777777" w:rsidR="00207A3D" w:rsidRPr="00B83525" w:rsidRDefault="00207A3D" w:rsidP="00971DC3">
      <w:pPr>
        <w:pStyle w:val="Nagwek1"/>
        <w:spacing w:line="360" w:lineRule="auto"/>
        <w:contextualSpacing/>
      </w:pPr>
      <w:bookmarkStart w:id="11" w:name="_2xr1ziazxdrw" w:colFirst="0" w:colLast="0"/>
      <w:bookmarkEnd w:id="11"/>
    </w:p>
    <w:p w14:paraId="0000009E" w14:textId="615E29D7" w:rsidR="003E2AEA" w:rsidRPr="00B83525" w:rsidRDefault="00835BDE" w:rsidP="00971DC3">
      <w:pPr>
        <w:pStyle w:val="Nagwek1"/>
        <w:spacing w:line="360" w:lineRule="auto"/>
        <w:contextualSpacing/>
        <w:rPr>
          <w:color w:val="576580"/>
        </w:rPr>
      </w:pPr>
      <w:r w:rsidRPr="00B83525">
        <w:t>§ 1</w:t>
      </w:r>
      <w:r w:rsidR="00AD4D53" w:rsidRPr="00B83525">
        <w:t>0</w:t>
      </w:r>
      <w:r w:rsidRPr="00B83525">
        <w:t>. Prawa własności intelektualnej</w:t>
      </w:r>
    </w:p>
    <w:p w14:paraId="0000009F" w14:textId="77777777" w:rsidR="003E2AEA" w:rsidRPr="00B83525" w:rsidRDefault="003E2AEA" w:rsidP="00971DC3">
      <w:pPr>
        <w:spacing w:line="360" w:lineRule="auto"/>
        <w:contextualSpacing/>
        <w:jc w:val="both"/>
        <w:rPr>
          <w:rFonts w:ascii="Verdana" w:eastAsia="Verdana" w:hAnsi="Verdana" w:cs="Verdana"/>
          <w:sz w:val="20"/>
          <w:szCs w:val="20"/>
        </w:rPr>
      </w:pPr>
    </w:p>
    <w:p w14:paraId="000000A1" w14:textId="6C0FAD3F" w:rsidR="003E2AEA" w:rsidRPr="00B83525" w:rsidRDefault="00322817" w:rsidP="00971DC3">
      <w:pPr>
        <w:numPr>
          <w:ilvl w:val="0"/>
          <w:numId w:val="3"/>
        </w:numP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posiada wszelkie autorskie prawa majątkowe do </w:t>
      </w:r>
      <w:r>
        <w:rPr>
          <w:rFonts w:ascii="Verdana" w:eastAsia="Verdana" w:hAnsi="Verdana" w:cs="Verdana"/>
          <w:sz w:val="20"/>
          <w:szCs w:val="20"/>
        </w:rPr>
        <w:t>Platformy</w:t>
      </w:r>
      <w:r w:rsidR="00835BDE" w:rsidRPr="00B83525">
        <w:rPr>
          <w:rFonts w:ascii="Verdana" w:eastAsia="Verdana" w:hAnsi="Verdana" w:cs="Verdana"/>
          <w:sz w:val="20"/>
          <w:szCs w:val="20"/>
        </w:rPr>
        <w:t xml:space="preserve"> jako całości oraz wszelkich jej elementów, w tym kodu źródłowego.</w:t>
      </w:r>
    </w:p>
    <w:p w14:paraId="000000A2" w14:textId="42F43DE6" w:rsidR="003E2AEA" w:rsidRPr="00B83525" w:rsidRDefault="00835BDE" w:rsidP="00971DC3">
      <w:pPr>
        <w:numPr>
          <w:ilvl w:val="0"/>
          <w:numId w:val="3"/>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Wszelkie prawa z tytułu własności intelektualnej </w:t>
      </w:r>
      <w:r w:rsidR="00322817">
        <w:rPr>
          <w:rFonts w:ascii="Verdana" w:eastAsia="Verdana" w:hAnsi="Verdana" w:cs="Verdana"/>
          <w:sz w:val="20"/>
          <w:szCs w:val="20"/>
        </w:rPr>
        <w:t>Platformy</w:t>
      </w:r>
      <w:r w:rsidRPr="00B83525">
        <w:rPr>
          <w:rFonts w:ascii="Verdana" w:eastAsia="Verdana" w:hAnsi="Verdana" w:cs="Verdana"/>
          <w:sz w:val="20"/>
          <w:szCs w:val="20"/>
        </w:rPr>
        <w:t xml:space="preserve"> jako całości oraz wszelkich jej elementów, w tym kodu źródłowego pozostają wyłączną własnością </w:t>
      </w:r>
      <w:r w:rsidR="00322817">
        <w:rPr>
          <w:rFonts w:ascii="Verdana" w:eastAsia="Verdana" w:hAnsi="Verdana" w:cs="Verdana"/>
          <w:sz w:val="20"/>
          <w:szCs w:val="20"/>
        </w:rPr>
        <w:t>Wykonawca</w:t>
      </w:r>
      <w:r w:rsidRPr="00B83525">
        <w:rPr>
          <w:rFonts w:ascii="Verdana" w:eastAsia="Verdana" w:hAnsi="Verdana" w:cs="Verdana"/>
          <w:sz w:val="20"/>
          <w:szCs w:val="20"/>
        </w:rPr>
        <w:t>.</w:t>
      </w:r>
    </w:p>
    <w:p w14:paraId="000000A3" w14:textId="6CE02DBF" w:rsidR="003E2AEA" w:rsidRPr="00B83525" w:rsidRDefault="00322817" w:rsidP="00971DC3">
      <w:pPr>
        <w:numPr>
          <w:ilvl w:val="0"/>
          <w:numId w:val="3"/>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nie może odtwarzać kodu źródłowego </w:t>
      </w:r>
      <w:r>
        <w:rPr>
          <w:rFonts w:ascii="Verdana" w:eastAsia="Verdana" w:hAnsi="Verdana" w:cs="Verdana"/>
          <w:sz w:val="20"/>
          <w:szCs w:val="20"/>
        </w:rPr>
        <w:t>Platformy</w:t>
      </w:r>
      <w:r w:rsidR="00835BDE" w:rsidRPr="00B83525">
        <w:rPr>
          <w:rFonts w:ascii="Verdana" w:eastAsia="Verdana" w:hAnsi="Verdana" w:cs="Verdana"/>
          <w:sz w:val="20"/>
          <w:szCs w:val="20"/>
        </w:rPr>
        <w:t xml:space="preserve">, dokonywać jego dekompilacji lub </w:t>
      </w:r>
      <w:proofErr w:type="spellStart"/>
      <w:r w:rsidR="00835BDE" w:rsidRPr="00B83525">
        <w:rPr>
          <w:rFonts w:ascii="Verdana" w:eastAsia="Verdana" w:hAnsi="Verdana" w:cs="Verdana"/>
          <w:sz w:val="20"/>
          <w:szCs w:val="20"/>
        </w:rPr>
        <w:t>deasemblacji</w:t>
      </w:r>
      <w:proofErr w:type="spellEnd"/>
      <w:r w:rsidR="00835BDE" w:rsidRPr="00B83525">
        <w:rPr>
          <w:rFonts w:ascii="Verdana" w:eastAsia="Verdana" w:hAnsi="Verdana" w:cs="Verdana"/>
          <w:sz w:val="20"/>
          <w:szCs w:val="20"/>
        </w:rPr>
        <w:t xml:space="preserve">. </w:t>
      </w:r>
      <w:r>
        <w:rPr>
          <w:rFonts w:ascii="Verdana" w:eastAsia="Verdana" w:hAnsi="Verdana" w:cs="Verdana"/>
          <w:sz w:val="20"/>
          <w:szCs w:val="20"/>
        </w:rPr>
        <w:t>Zamawiający</w:t>
      </w:r>
      <w:r w:rsidR="00835BDE" w:rsidRPr="00B83525">
        <w:rPr>
          <w:rFonts w:ascii="Verdana" w:eastAsia="Verdana" w:hAnsi="Verdana" w:cs="Verdana"/>
          <w:sz w:val="20"/>
          <w:szCs w:val="20"/>
        </w:rPr>
        <w:t xml:space="preserve"> nie może wykorzystywać kodu źródłowego </w:t>
      </w:r>
      <w:r>
        <w:rPr>
          <w:rFonts w:ascii="Verdana" w:eastAsia="Verdana" w:hAnsi="Verdana" w:cs="Verdana"/>
          <w:sz w:val="20"/>
          <w:szCs w:val="20"/>
        </w:rPr>
        <w:t>Platformy</w:t>
      </w:r>
      <w:r w:rsidR="00835BDE" w:rsidRPr="00B83525">
        <w:rPr>
          <w:rFonts w:ascii="Verdana" w:eastAsia="Verdana" w:hAnsi="Verdana" w:cs="Verdana"/>
          <w:sz w:val="20"/>
          <w:szCs w:val="20"/>
        </w:rPr>
        <w:t xml:space="preserve"> w celach innych niż korzystanie z </w:t>
      </w:r>
      <w:r>
        <w:rPr>
          <w:rFonts w:ascii="Verdana" w:eastAsia="Verdana" w:hAnsi="Verdana" w:cs="Verdana"/>
          <w:sz w:val="20"/>
          <w:szCs w:val="20"/>
        </w:rPr>
        <w:t>Platformy</w:t>
      </w:r>
      <w:r w:rsidR="00835BDE" w:rsidRPr="00B83525">
        <w:rPr>
          <w:rFonts w:ascii="Verdana" w:eastAsia="Verdana" w:hAnsi="Verdana" w:cs="Verdana"/>
          <w:sz w:val="20"/>
          <w:szCs w:val="20"/>
        </w:rPr>
        <w:t xml:space="preserve"> na zasadach określonych w niniejszym </w:t>
      </w:r>
      <w:r w:rsidR="00111979">
        <w:rPr>
          <w:rFonts w:ascii="Verdana" w:eastAsia="Verdana" w:hAnsi="Verdana" w:cs="Verdana"/>
          <w:sz w:val="20"/>
          <w:szCs w:val="20"/>
        </w:rPr>
        <w:t>UMOWA</w:t>
      </w:r>
      <w:r w:rsidR="00835BDE" w:rsidRPr="00B83525">
        <w:rPr>
          <w:rFonts w:ascii="Verdana" w:eastAsia="Verdana" w:hAnsi="Verdana" w:cs="Verdana"/>
          <w:sz w:val="20"/>
          <w:szCs w:val="20"/>
        </w:rPr>
        <w:t xml:space="preserve"> oraz Umowie. W przypadku naruszenia przez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zakazów ustanowionych w zdaniach poprzedzających, </w:t>
      </w:r>
      <w:r>
        <w:rPr>
          <w:rFonts w:ascii="Verdana" w:eastAsia="Verdana" w:hAnsi="Verdana" w:cs="Verdana"/>
          <w:sz w:val="20"/>
          <w:szCs w:val="20"/>
        </w:rPr>
        <w:t>Wykonawca</w:t>
      </w:r>
      <w:r w:rsidR="00835BDE" w:rsidRPr="00B83525">
        <w:rPr>
          <w:rFonts w:ascii="Verdana" w:eastAsia="Verdana" w:hAnsi="Verdana" w:cs="Verdana"/>
          <w:sz w:val="20"/>
          <w:szCs w:val="20"/>
        </w:rPr>
        <w:t xml:space="preserve"> przysługuje w stosunku do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żądanie zapłaty kary umownej w wysokości </w:t>
      </w:r>
      <w:r w:rsidR="00CC039B" w:rsidRPr="00B83525">
        <w:rPr>
          <w:rFonts w:ascii="Verdana" w:eastAsia="Verdana" w:hAnsi="Verdana" w:cs="Verdana"/>
          <w:sz w:val="20"/>
          <w:szCs w:val="20"/>
        </w:rPr>
        <w:t>200 000</w:t>
      </w:r>
      <w:r w:rsidR="00835BDE" w:rsidRPr="00B83525">
        <w:rPr>
          <w:rFonts w:ascii="Verdana" w:eastAsia="Verdana" w:hAnsi="Verdana" w:cs="Verdana"/>
          <w:sz w:val="20"/>
          <w:szCs w:val="20"/>
        </w:rPr>
        <w:t xml:space="preserve"> złotych za każde naruszenie w terminie </w:t>
      </w:r>
      <w:r w:rsidR="00CC039B" w:rsidRPr="00B83525">
        <w:rPr>
          <w:rFonts w:ascii="Verdana" w:eastAsia="Verdana" w:hAnsi="Verdana" w:cs="Verdana"/>
          <w:sz w:val="20"/>
          <w:szCs w:val="20"/>
        </w:rPr>
        <w:t>30</w:t>
      </w:r>
      <w:r w:rsidR="00835BDE" w:rsidRPr="00B83525">
        <w:rPr>
          <w:rFonts w:ascii="Verdana" w:eastAsia="Verdana" w:hAnsi="Verdana" w:cs="Verdana"/>
          <w:sz w:val="20"/>
          <w:szCs w:val="20"/>
        </w:rPr>
        <w:t xml:space="preserve"> dni od otrzymania przez Wykonawcę wezwania do zapłaty kary umownej. Jeśli naruszenie przez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zakazów wskazanych w zdaniu pierwszym lub drugim niniejszego paragrafu spowoduje u </w:t>
      </w:r>
      <w:r>
        <w:rPr>
          <w:rFonts w:ascii="Verdana" w:eastAsia="Verdana" w:hAnsi="Verdana" w:cs="Verdana"/>
          <w:sz w:val="20"/>
          <w:szCs w:val="20"/>
        </w:rPr>
        <w:t>Wykonawca</w:t>
      </w:r>
      <w:r w:rsidR="00835BDE" w:rsidRPr="00B83525">
        <w:rPr>
          <w:rFonts w:ascii="Verdana" w:eastAsia="Verdana" w:hAnsi="Verdana" w:cs="Verdana"/>
          <w:sz w:val="20"/>
          <w:szCs w:val="20"/>
        </w:rPr>
        <w:t xml:space="preserve"> szkodę, </w:t>
      </w:r>
      <w:r>
        <w:rPr>
          <w:rFonts w:ascii="Verdana" w:eastAsia="Verdana" w:hAnsi="Verdana" w:cs="Verdana"/>
          <w:sz w:val="20"/>
          <w:szCs w:val="20"/>
        </w:rPr>
        <w:t>Wykonawca</w:t>
      </w:r>
      <w:r w:rsidR="00835BDE" w:rsidRPr="00B83525">
        <w:rPr>
          <w:rFonts w:ascii="Verdana" w:eastAsia="Verdana" w:hAnsi="Verdana" w:cs="Verdana"/>
          <w:sz w:val="20"/>
          <w:szCs w:val="20"/>
        </w:rPr>
        <w:t xml:space="preserve"> jest uprawnione do dochodzenia odszkodowania uzupełniającego ponad kwotę kary umownej, na zasadach ogólnych.</w:t>
      </w:r>
    </w:p>
    <w:p w14:paraId="000000A4" w14:textId="157A4ABA" w:rsidR="003E2AEA" w:rsidRPr="00B83525" w:rsidRDefault="00322817" w:rsidP="00971DC3">
      <w:pPr>
        <w:numPr>
          <w:ilvl w:val="0"/>
          <w:numId w:val="3"/>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oświadcza, iż jest świadomy, że kod źródłowy </w:t>
      </w:r>
      <w:r>
        <w:rPr>
          <w:rFonts w:ascii="Verdana" w:eastAsia="Verdana" w:hAnsi="Verdana" w:cs="Verdana"/>
          <w:sz w:val="20"/>
          <w:szCs w:val="20"/>
        </w:rPr>
        <w:t>Platformy</w:t>
      </w:r>
      <w:r w:rsidR="00835BDE" w:rsidRPr="00B83525">
        <w:rPr>
          <w:rFonts w:ascii="Verdana" w:eastAsia="Verdana" w:hAnsi="Verdana" w:cs="Verdana"/>
          <w:sz w:val="20"/>
          <w:szCs w:val="20"/>
        </w:rPr>
        <w:t xml:space="preserve"> stanowi tajemnicę przedsiębiorstwa </w:t>
      </w:r>
      <w:r>
        <w:rPr>
          <w:rFonts w:ascii="Verdana" w:eastAsia="Verdana" w:hAnsi="Verdana" w:cs="Verdana"/>
          <w:sz w:val="20"/>
          <w:szCs w:val="20"/>
        </w:rPr>
        <w:t>Wykonawc</w:t>
      </w:r>
      <w:r w:rsidR="00971DC3">
        <w:rPr>
          <w:rFonts w:ascii="Verdana" w:eastAsia="Verdana" w:hAnsi="Verdana" w:cs="Verdana"/>
          <w:sz w:val="20"/>
          <w:szCs w:val="20"/>
        </w:rPr>
        <w:t>y</w:t>
      </w:r>
      <w:r w:rsidR="00835BDE" w:rsidRPr="00B83525">
        <w:rPr>
          <w:rFonts w:ascii="Verdana" w:eastAsia="Verdana" w:hAnsi="Verdana" w:cs="Verdana"/>
          <w:sz w:val="20"/>
          <w:szCs w:val="20"/>
        </w:rPr>
        <w:t xml:space="preserve"> oraz Informację Poufną w rozumieniu § 1</w:t>
      </w:r>
      <w:r w:rsidR="00AD4D53" w:rsidRPr="00B83525">
        <w:rPr>
          <w:rFonts w:ascii="Verdana" w:eastAsia="Verdana" w:hAnsi="Verdana" w:cs="Verdana"/>
          <w:sz w:val="20"/>
          <w:szCs w:val="20"/>
        </w:rPr>
        <w:t>1</w:t>
      </w:r>
      <w:r w:rsidR="00835BDE" w:rsidRPr="00B83525">
        <w:rPr>
          <w:rFonts w:ascii="Verdana" w:eastAsia="Verdana" w:hAnsi="Verdana" w:cs="Verdana"/>
          <w:sz w:val="20"/>
          <w:szCs w:val="20"/>
        </w:rPr>
        <w:t xml:space="preserve"> niniejszego </w:t>
      </w:r>
      <w:r w:rsidR="00111979">
        <w:rPr>
          <w:rFonts w:ascii="Verdana" w:eastAsia="Verdana" w:hAnsi="Verdana" w:cs="Verdana"/>
          <w:sz w:val="20"/>
          <w:szCs w:val="20"/>
        </w:rPr>
        <w:t>UMOWA</w:t>
      </w:r>
      <w:r w:rsidR="00835BDE" w:rsidRPr="00B83525">
        <w:rPr>
          <w:rFonts w:ascii="Verdana" w:eastAsia="Verdana" w:hAnsi="Verdana" w:cs="Verdana"/>
          <w:sz w:val="20"/>
          <w:szCs w:val="20"/>
        </w:rPr>
        <w:t>.</w:t>
      </w:r>
      <w:r w:rsidR="00835BDE" w:rsidRPr="00B83525">
        <w:rPr>
          <w:rFonts w:ascii="Verdana" w:eastAsia="Verdana" w:hAnsi="Verdana" w:cs="Verdana"/>
          <w:b/>
          <w:sz w:val="20"/>
          <w:szCs w:val="20"/>
        </w:rPr>
        <w:t xml:space="preserve"> </w:t>
      </w:r>
      <w:r>
        <w:rPr>
          <w:rFonts w:ascii="Verdana" w:eastAsia="Verdana" w:hAnsi="Verdana" w:cs="Verdana"/>
          <w:sz w:val="20"/>
          <w:szCs w:val="20"/>
        </w:rPr>
        <w:t>Zamawiający</w:t>
      </w:r>
      <w:r w:rsidR="00835BDE" w:rsidRPr="00B83525">
        <w:rPr>
          <w:rFonts w:ascii="Verdana" w:eastAsia="Verdana" w:hAnsi="Verdana" w:cs="Verdana"/>
          <w:b/>
          <w:sz w:val="20"/>
          <w:szCs w:val="20"/>
        </w:rPr>
        <w:t xml:space="preserve"> </w:t>
      </w:r>
      <w:r w:rsidR="00835BDE" w:rsidRPr="00B83525">
        <w:rPr>
          <w:rFonts w:ascii="Verdana" w:eastAsia="Verdana" w:hAnsi="Verdana" w:cs="Verdana"/>
          <w:sz w:val="20"/>
          <w:szCs w:val="20"/>
        </w:rPr>
        <w:t xml:space="preserve">zobowiązany jest do zachowania kodu źródłowego </w:t>
      </w:r>
      <w:r>
        <w:rPr>
          <w:rFonts w:ascii="Verdana" w:eastAsia="Verdana" w:hAnsi="Verdana" w:cs="Verdana"/>
          <w:sz w:val="20"/>
          <w:szCs w:val="20"/>
        </w:rPr>
        <w:t>Platformy</w:t>
      </w:r>
      <w:r w:rsidR="00835BDE" w:rsidRPr="00B83525">
        <w:rPr>
          <w:rFonts w:ascii="Verdana" w:eastAsia="Verdana" w:hAnsi="Verdana" w:cs="Verdana"/>
          <w:sz w:val="20"/>
          <w:szCs w:val="20"/>
        </w:rPr>
        <w:t xml:space="preserve"> w poufności, a ponadto </w:t>
      </w:r>
      <w:r>
        <w:rPr>
          <w:rFonts w:ascii="Verdana" w:eastAsia="Verdana" w:hAnsi="Verdana" w:cs="Verdana"/>
          <w:sz w:val="20"/>
          <w:szCs w:val="20"/>
        </w:rPr>
        <w:t>Zamawiający</w:t>
      </w:r>
      <w:r w:rsidR="00835BDE" w:rsidRPr="00B83525">
        <w:rPr>
          <w:rFonts w:ascii="Verdana" w:eastAsia="Verdana" w:hAnsi="Verdana" w:cs="Verdana"/>
          <w:sz w:val="20"/>
          <w:szCs w:val="20"/>
        </w:rPr>
        <w:t xml:space="preserve"> zobowiązuje się:</w:t>
      </w:r>
    </w:p>
    <w:p w14:paraId="000000A5" w14:textId="5A6E6424" w:rsidR="003E2AEA" w:rsidRPr="00B83525" w:rsidRDefault="00835BDE" w:rsidP="00971DC3">
      <w:pPr>
        <w:numPr>
          <w:ilvl w:val="0"/>
          <w:numId w:val="2"/>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nie ujawniać kodu źródłowego </w:t>
      </w:r>
      <w:r w:rsidR="00322817">
        <w:rPr>
          <w:rFonts w:ascii="Verdana" w:eastAsia="Verdana" w:hAnsi="Verdana" w:cs="Verdana"/>
          <w:sz w:val="20"/>
          <w:szCs w:val="20"/>
        </w:rPr>
        <w:t>Platformy</w:t>
      </w:r>
      <w:r w:rsidRPr="00B83525">
        <w:rPr>
          <w:rFonts w:ascii="Verdana" w:eastAsia="Verdana" w:hAnsi="Verdana" w:cs="Verdana"/>
          <w:sz w:val="20"/>
          <w:szCs w:val="20"/>
        </w:rPr>
        <w:t xml:space="preserve"> żadnej osobie trzeciej z jakiejkolwiek przyczyny lub do wiadomości publicznej;</w:t>
      </w:r>
    </w:p>
    <w:p w14:paraId="000000A6" w14:textId="475BCB4C" w:rsidR="003E2AEA" w:rsidRPr="00B83525" w:rsidRDefault="00835BDE" w:rsidP="00971DC3">
      <w:pPr>
        <w:numPr>
          <w:ilvl w:val="0"/>
          <w:numId w:val="2"/>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wykorzystywać kod źródłowy </w:t>
      </w:r>
      <w:r w:rsidR="00322817">
        <w:rPr>
          <w:rFonts w:ascii="Verdana" w:eastAsia="Verdana" w:hAnsi="Verdana" w:cs="Verdana"/>
          <w:sz w:val="20"/>
          <w:szCs w:val="20"/>
        </w:rPr>
        <w:t>Platformy</w:t>
      </w:r>
      <w:r w:rsidRPr="00B83525">
        <w:rPr>
          <w:rFonts w:ascii="Verdana" w:eastAsia="Verdana" w:hAnsi="Verdana" w:cs="Verdana"/>
          <w:sz w:val="20"/>
          <w:szCs w:val="20"/>
        </w:rPr>
        <w:t xml:space="preserve"> wyłącznie w celu realizacji Umowy w sposób zgodny z warunkami niniejszego </w:t>
      </w:r>
      <w:r w:rsidR="00111979">
        <w:rPr>
          <w:rFonts w:ascii="Verdana" w:eastAsia="Verdana" w:hAnsi="Verdana" w:cs="Verdana"/>
          <w:sz w:val="20"/>
          <w:szCs w:val="20"/>
        </w:rPr>
        <w:t>UMOWA</w:t>
      </w:r>
      <w:r w:rsidRPr="00B83525">
        <w:rPr>
          <w:rFonts w:ascii="Verdana" w:eastAsia="Verdana" w:hAnsi="Verdana" w:cs="Verdana"/>
          <w:sz w:val="20"/>
          <w:szCs w:val="20"/>
        </w:rPr>
        <w:t xml:space="preserve"> oraz Umowy, </w:t>
      </w:r>
    </w:p>
    <w:p w14:paraId="000000A7" w14:textId="20C34F6D" w:rsidR="003E2AEA" w:rsidRPr="00B83525" w:rsidRDefault="00835BDE" w:rsidP="00971DC3">
      <w:pPr>
        <w:numPr>
          <w:ilvl w:val="0"/>
          <w:numId w:val="2"/>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przedsięwziąć wszelkie niezbędne środki techniczne i organizacyjne w celu zachowania kodu źródłowego </w:t>
      </w:r>
      <w:r w:rsidR="00322817">
        <w:rPr>
          <w:rFonts w:ascii="Verdana" w:eastAsia="Verdana" w:hAnsi="Verdana" w:cs="Verdana"/>
          <w:sz w:val="20"/>
          <w:szCs w:val="20"/>
        </w:rPr>
        <w:t>Platformy</w:t>
      </w:r>
      <w:r w:rsidRPr="00B83525">
        <w:rPr>
          <w:rFonts w:ascii="Verdana" w:eastAsia="Verdana" w:hAnsi="Verdana" w:cs="Verdana"/>
          <w:sz w:val="20"/>
          <w:szCs w:val="20"/>
        </w:rPr>
        <w:t xml:space="preserve"> w poufności. </w:t>
      </w:r>
    </w:p>
    <w:p w14:paraId="000000A8" w14:textId="24D97A4F" w:rsidR="003E2AEA" w:rsidRPr="00B83525" w:rsidRDefault="00322817" w:rsidP="00971DC3">
      <w:pPr>
        <w:numPr>
          <w:ilvl w:val="0"/>
          <w:numId w:val="3"/>
        </w:numPr>
        <w:spacing w:line="360" w:lineRule="auto"/>
        <w:contextualSpacing/>
        <w:jc w:val="both"/>
        <w:rPr>
          <w:rFonts w:ascii="Verdana" w:eastAsia="Verdana" w:hAnsi="Verdana" w:cs="Verdana"/>
          <w:sz w:val="20"/>
          <w:szCs w:val="20"/>
        </w:rPr>
      </w:pPr>
      <w:r>
        <w:rPr>
          <w:rFonts w:ascii="Verdana" w:eastAsia="Verdana" w:hAnsi="Verdana" w:cs="Verdana"/>
          <w:sz w:val="20"/>
          <w:szCs w:val="20"/>
        </w:rPr>
        <w:lastRenderedPageBreak/>
        <w:t>Zamawiający</w:t>
      </w:r>
      <w:r w:rsidR="00835BDE" w:rsidRPr="00B83525">
        <w:rPr>
          <w:rFonts w:ascii="Verdana" w:eastAsia="Verdana" w:hAnsi="Verdana" w:cs="Verdana"/>
          <w:sz w:val="20"/>
          <w:szCs w:val="20"/>
        </w:rPr>
        <w:t xml:space="preserve"> nie może udostępniać </w:t>
      </w:r>
      <w:r>
        <w:rPr>
          <w:rFonts w:ascii="Verdana" w:eastAsia="Verdana" w:hAnsi="Verdana" w:cs="Verdana"/>
          <w:sz w:val="20"/>
          <w:szCs w:val="20"/>
        </w:rPr>
        <w:t>Platformy</w:t>
      </w:r>
      <w:r w:rsidR="00835BDE" w:rsidRPr="00B83525">
        <w:rPr>
          <w:rFonts w:ascii="Verdana" w:eastAsia="Verdana" w:hAnsi="Verdana" w:cs="Verdana"/>
          <w:sz w:val="20"/>
          <w:szCs w:val="20"/>
        </w:rPr>
        <w:t xml:space="preserve"> innemu podmiotowi niż Użytkownik pod jakimkolwiek tytułem.</w:t>
      </w:r>
    </w:p>
    <w:p w14:paraId="000000A9" w14:textId="3BB2926F" w:rsidR="003E2AEA" w:rsidRPr="00B83525" w:rsidRDefault="00835BDE" w:rsidP="00971DC3">
      <w:pPr>
        <w:numPr>
          <w:ilvl w:val="0"/>
          <w:numId w:val="3"/>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 przypadku zawarcia Umowy, pod warunkiem przestrzegania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oraz Użytkowników postanowień niniejszego </w:t>
      </w:r>
      <w:r w:rsidR="00111979">
        <w:rPr>
          <w:rFonts w:ascii="Verdana" w:eastAsia="Verdana" w:hAnsi="Verdana" w:cs="Verdana"/>
          <w:sz w:val="20"/>
          <w:szCs w:val="20"/>
        </w:rPr>
        <w:t>UMOWA</w:t>
      </w:r>
      <w:r w:rsidRPr="00B83525">
        <w:rPr>
          <w:rFonts w:ascii="Verdana" w:eastAsia="Verdana" w:hAnsi="Verdana" w:cs="Verdana"/>
          <w:sz w:val="20"/>
          <w:szCs w:val="20"/>
        </w:rPr>
        <w:t xml:space="preserve"> oraz terminowego uiszczania Opłat, o których mowa w § </w:t>
      </w:r>
      <w:r w:rsidR="00AD4D53" w:rsidRPr="00B83525">
        <w:rPr>
          <w:rFonts w:ascii="Verdana" w:eastAsia="Verdana" w:hAnsi="Verdana" w:cs="Verdana"/>
          <w:sz w:val="20"/>
          <w:szCs w:val="20"/>
        </w:rPr>
        <w:t>8</w:t>
      </w:r>
      <w:r w:rsidRPr="00B83525">
        <w:rPr>
          <w:rFonts w:ascii="Verdana" w:eastAsia="Verdana" w:hAnsi="Verdana" w:cs="Verdana"/>
          <w:sz w:val="20"/>
          <w:szCs w:val="20"/>
        </w:rPr>
        <w:t xml:space="preserve"> niniejszych </w:t>
      </w:r>
      <w:r w:rsidR="00111979">
        <w:rPr>
          <w:rFonts w:ascii="Verdana" w:eastAsia="Verdana" w:hAnsi="Verdana" w:cs="Verdana"/>
          <w:sz w:val="20"/>
          <w:szCs w:val="20"/>
        </w:rPr>
        <w:t>UMOWA</w:t>
      </w:r>
      <w:r w:rsidRPr="00B83525">
        <w:rPr>
          <w:rFonts w:ascii="Verdana" w:eastAsia="Verdana" w:hAnsi="Verdana" w:cs="Verdana"/>
          <w:sz w:val="20"/>
          <w:szCs w:val="20"/>
        </w:rPr>
        <w:t xml:space="preserve">, </w:t>
      </w:r>
      <w:r w:rsidR="00322817">
        <w:rPr>
          <w:rFonts w:ascii="Verdana" w:eastAsia="Verdana" w:hAnsi="Verdana" w:cs="Verdana"/>
          <w:sz w:val="20"/>
          <w:szCs w:val="20"/>
        </w:rPr>
        <w:t>Wykonawca</w:t>
      </w:r>
      <w:r w:rsidRPr="00B83525">
        <w:rPr>
          <w:rFonts w:ascii="Verdana" w:eastAsia="Verdana" w:hAnsi="Verdana" w:cs="Verdana"/>
          <w:sz w:val="20"/>
          <w:szCs w:val="20"/>
        </w:rPr>
        <w:t xml:space="preserve"> udziela </w:t>
      </w:r>
      <w:r w:rsidR="00322817">
        <w:rPr>
          <w:rFonts w:ascii="Verdana" w:eastAsia="Verdana" w:hAnsi="Verdana" w:cs="Verdana"/>
          <w:sz w:val="20"/>
          <w:szCs w:val="20"/>
        </w:rPr>
        <w:t>Zamawiając</w:t>
      </w:r>
      <w:r w:rsidR="00584FE4">
        <w:rPr>
          <w:rFonts w:ascii="Verdana" w:eastAsia="Verdana" w:hAnsi="Verdana" w:cs="Verdana"/>
          <w:sz w:val="20"/>
          <w:szCs w:val="20"/>
        </w:rPr>
        <w:t>emu</w:t>
      </w:r>
      <w:r w:rsidRPr="00B83525">
        <w:rPr>
          <w:rFonts w:ascii="Verdana" w:eastAsia="Verdana" w:hAnsi="Verdana" w:cs="Verdana"/>
          <w:sz w:val="20"/>
          <w:szCs w:val="20"/>
        </w:rPr>
        <w:t xml:space="preserve"> na czas trwania Umowy niewyłącznej, nieprzenoszalnej, ograniczonej, w pełni odwołalnej licencji, bez prawa udzielania sublicencji osobom trzecim. </w:t>
      </w:r>
      <w:r w:rsidR="00322817">
        <w:rPr>
          <w:rFonts w:ascii="Verdana" w:eastAsia="Verdana" w:hAnsi="Verdana" w:cs="Verdana"/>
          <w:sz w:val="20"/>
          <w:szCs w:val="20"/>
        </w:rPr>
        <w:t>Zamawiający</w:t>
      </w:r>
      <w:r w:rsidRPr="00B83525">
        <w:rPr>
          <w:rFonts w:ascii="Verdana" w:eastAsia="Verdana" w:hAnsi="Verdana" w:cs="Verdana"/>
          <w:sz w:val="20"/>
          <w:szCs w:val="20"/>
        </w:rPr>
        <w:t xml:space="preserve"> jest uprawniony do udzielania dostępu do </w:t>
      </w:r>
      <w:r w:rsidR="00322817">
        <w:rPr>
          <w:rFonts w:ascii="Verdana" w:eastAsia="Verdana" w:hAnsi="Verdana" w:cs="Verdana"/>
          <w:sz w:val="20"/>
          <w:szCs w:val="20"/>
        </w:rPr>
        <w:t>Platformy</w:t>
      </w:r>
      <w:r w:rsidRPr="00B83525">
        <w:rPr>
          <w:rFonts w:ascii="Verdana" w:eastAsia="Verdana" w:hAnsi="Verdana" w:cs="Verdana"/>
          <w:sz w:val="20"/>
          <w:szCs w:val="20"/>
        </w:rPr>
        <w:t xml:space="preserve"> Użytkownikom w liczbie wskazanej w Umowie, zgodnie z § </w:t>
      </w:r>
      <w:r w:rsidR="00C31303" w:rsidRPr="00B83525">
        <w:rPr>
          <w:rFonts w:ascii="Verdana" w:eastAsia="Verdana" w:hAnsi="Verdana" w:cs="Verdana"/>
          <w:sz w:val="20"/>
          <w:szCs w:val="20"/>
        </w:rPr>
        <w:t>7</w:t>
      </w:r>
      <w:r w:rsidR="00584FE4">
        <w:rPr>
          <w:rFonts w:ascii="Verdana" w:eastAsia="Verdana" w:hAnsi="Verdana" w:cs="Verdana"/>
          <w:sz w:val="20"/>
          <w:szCs w:val="20"/>
        </w:rPr>
        <w:t xml:space="preserve"> </w:t>
      </w:r>
      <w:r w:rsidRPr="00B83525">
        <w:rPr>
          <w:rFonts w:ascii="Verdana" w:eastAsia="Verdana" w:hAnsi="Verdana" w:cs="Verdana"/>
          <w:sz w:val="20"/>
          <w:szCs w:val="20"/>
        </w:rPr>
        <w:t>Umowy.</w:t>
      </w:r>
    </w:p>
    <w:p w14:paraId="000000AA" w14:textId="534C2D37" w:rsidR="003E2AEA" w:rsidRPr="00B83525" w:rsidRDefault="00835BDE" w:rsidP="00971DC3">
      <w:pPr>
        <w:numPr>
          <w:ilvl w:val="0"/>
          <w:numId w:val="3"/>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Licencja, o której mowa w ust. </w:t>
      </w:r>
      <w:r w:rsidR="00A65A0E" w:rsidRPr="00B83525">
        <w:rPr>
          <w:rFonts w:ascii="Verdana" w:eastAsia="Verdana" w:hAnsi="Verdana" w:cs="Verdana"/>
          <w:sz w:val="20"/>
          <w:szCs w:val="20"/>
        </w:rPr>
        <w:t>6</w:t>
      </w:r>
      <w:r w:rsidRPr="00B83525">
        <w:rPr>
          <w:rFonts w:ascii="Verdana" w:eastAsia="Verdana" w:hAnsi="Verdana" w:cs="Verdana"/>
          <w:sz w:val="20"/>
          <w:szCs w:val="20"/>
        </w:rPr>
        <w:t xml:space="preserve"> niniejszego paragrafu obejmuje:</w:t>
      </w:r>
    </w:p>
    <w:p w14:paraId="000000AB" w14:textId="0039D100" w:rsidR="003E2AEA" w:rsidRPr="00B83525" w:rsidRDefault="00835BDE" w:rsidP="00971DC3">
      <w:pPr>
        <w:numPr>
          <w:ilvl w:val="0"/>
          <w:numId w:val="22"/>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pola eksploatacji niezbędne do korzystania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zgodnie z jej przeznaczeniem, </w:t>
      </w:r>
    </w:p>
    <w:p w14:paraId="000000AC" w14:textId="77777777" w:rsidR="003E2AEA" w:rsidRPr="00B83525" w:rsidRDefault="00835BDE" w:rsidP="00971DC3">
      <w:pPr>
        <w:numPr>
          <w:ilvl w:val="0"/>
          <w:numId w:val="22"/>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instalowanie i wprowadzanie do pamięci komputera, wyłącznie w liczbie dozwolonych instalacji określonej w Umowie,</w:t>
      </w:r>
    </w:p>
    <w:p w14:paraId="000000AD" w14:textId="77777777" w:rsidR="003E2AEA" w:rsidRPr="00B83525" w:rsidRDefault="00835BDE" w:rsidP="00971DC3">
      <w:pPr>
        <w:numPr>
          <w:ilvl w:val="0"/>
          <w:numId w:val="22"/>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przechowywanie, wyświetlanie, stosowanie, zwielokrotnianie. </w:t>
      </w:r>
    </w:p>
    <w:p w14:paraId="000000AE" w14:textId="1FA241C7" w:rsidR="003E2AEA" w:rsidRPr="00B83525" w:rsidRDefault="00835BDE" w:rsidP="00971DC3">
      <w:pPr>
        <w:numPr>
          <w:ilvl w:val="0"/>
          <w:numId w:val="3"/>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Licencja</w:t>
      </w:r>
      <w:r w:rsidR="00584FE4">
        <w:rPr>
          <w:rFonts w:ascii="Verdana" w:eastAsia="Verdana" w:hAnsi="Verdana" w:cs="Verdana"/>
          <w:sz w:val="20"/>
          <w:szCs w:val="20"/>
        </w:rPr>
        <w:t xml:space="preserve"> </w:t>
      </w:r>
      <w:r w:rsidRPr="00B83525">
        <w:rPr>
          <w:rFonts w:ascii="Verdana" w:eastAsia="Verdana" w:hAnsi="Verdana" w:cs="Verdana"/>
          <w:sz w:val="20"/>
          <w:szCs w:val="20"/>
        </w:rPr>
        <w:t>wygasa z chwilą</w:t>
      </w:r>
      <w:r w:rsidR="00057DF3" w:rsidRPr="00B83525">
        <w:rPr>
          <w:rFonts w:ascii="Verdana" w:eastAsia="Verdana" w:hAnsi="Verdana" w:cs="Verdana"/>
          <w:sz w:val="20"/>
          <w:szCs w:val="20"/>
        </w:rPr>
        <w:t xml:space="preserve">, </w:t>
      </w:r>
      <w:r w:rsidR="00C05178" w:rsidRPr="00B83525">
        <w:rPr>
          <w:rFonts w:ascii="Verdana" w:eastAsia="Verdana" w:hAnsi="Verdana" w:cs="Verdana"/>
          <w:sz w:val="20"/>
          <w:szCs w:val="20"/>
        </w:rPr>
        <w:t xml:space="preserve">upływu terminu </w:t>
      </w:r>
      <w:r w:rsidRPr="00B83525">
        <w:rPr>
          <w:rFonts w:ascii="Verdana" w:eastAsia="Verdana" w:hAnsi="Verdana" w:cs="Verdana"/>
          <w:sz w:val="20"/>
          <w:szCs w:val="20"/>
        </w:rPr>
        <w:t>wypowiedzenia lub wygaśnięcia Umowy z jakichkolwiek przyczyn.</w:t>
      </w:r>
    </w:p>
    <w:p w14:paraId="000000AF" w14:textId="18A409CC" w:rsidR="003E2AEA" w:rsidRPr="00B83525" w:rsidRDefault="00322817" w:rsidP="00971DC3">
      <w:pPr>
        <w:numPr>
          <w:ilvl w:val="0"/>
          <w:numId w:val="3"/>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może korzystać z </w:t>
      </w:r>
      <w:r>
        <w:rPr>
          <w:rFonts w:ascii="Verdana" w:eastAsia="Verdana" w:hAnsi="Verdana" w:cs="Verdana"/>
          <w:sz w:val="20"/>
          <w:szCs w:val="20"/>
        </w:rPr>
        <w:t>Platformy</w:t>
      </w:r>
      <w:r w:rsidR="00835BDE" w:rsidRPr="00B83525">
        <w:rPr>
          <w:rFonts w:ascii="Verdana" w:eastAsia="Verdana" w:hAnsi="Verdana" w:cs="Verdana"/>
          <w:sz w:val="20"/>
          <w:szCs w:val="20"/>
        </w:rPr>
        <w:t xml:space="preserve"> wyłącznie w sposób i w celach wyraźnie dozwolonych w Umowie. Wszelkie prawa, które nie zostały wyraźnie przyznane </w:t>
      </w:r>
      <w:r>
        <w:rPr>
          <w:rFonts w:ascii="Verdana" w:eastAsia="Verdana" w:hAnsi="Verdana" w:cs="Verdana"/>
          <w:sz w:val="20"/>
          <w:szCs w:val="20"/>
        </w:rPr>
        <w:t>Zamawiając</w:t>
      </w:r>
      <w:r w:rsidR="00584FE4">
        <w:rPr>
          <w:rFonts w:ascii="Verdana" w:eastAsia="Verdana" w:hAnsi="Verdana" w:cs="Verdana"/>
          <w:sz w:val="20"/>
          <w:szCs w:val="20"/>
        </w:rPr>
        <w:t>emu</w:t>
      </w:r>
      <w:r w:rsidR="00835BDE" w:rsidRPr="00B83525">
        <w:rPr>
          <w:rFonts w:ascii="Verdana" w:eastAsia="Verdana" w:hAnsi="Verdana" w:cs="Verdana"/>
          <w:sz w:val="20"/>
          <w:szCs w:val="20"/>
        </w:rPr>
        <w:t xml:space="preserve"> w Umowie, są zastrzeżone na rzecz </w:t>
      </w:r>
      <w:r>
        <w:rPr>
          <w:rFonts w:ascii="Verdana" w:eastAsia="Verdana" w:hAnsi="Verdana" w:cs="Verdana"/>
          <w:sz w:val="20"/>
          <w:szCs w:val="20"/>
        </w:rPr>
        <w:t>Wykonawc</w:t>
      </w:r>
      <w:r w:rsidR="00584FE4">
        <w:rPr>
          <w:rFonts w:ascii="Verdana" w:eastAsia="Verdana" w:hAnsi="Verdana" w:cs="Verdana"/>
          <w:sz w:val="20"/>
          <w:szCs w:val="20"/>
        </w:rPr>
        <w:t>y</w:t>
      </w:r>
      <w:r w:rsidR="00835BDE" w:rsidRPr="00B83525">
        <w:rPr>
          <w:rFonts w:ascii="Verdana" w:eastAsia="Verdana" w:hAnsi="Verdana" w:cs="Verdana"/>
          <w:sz w:val="20"/>
          <w:szCs w:val="20"/>
        </w:rPr>
        <w:t xml:space="preserve">. Żadne z postanowień Umowy nie stanowi przeniesienia lub zrzeczenia się jakichkolwiek praw własności intelektualnej przysługujących </w:t>
      </w:r>
      <w:r>
        <w:rPr>
          <w:rFonts w:ascii="Verdana" w:eastAsia="Verdana" w:hAnsi="Verdana" w:cs="Verdana"/>
          <w:sz w:val="20"/>
          <w:szCs w:val="20"/>
        </w:rPr>
        <w:t>Wykonawca</w:t>
      </w:r>
      <w:r w:rsidR="00835BDE" w:rsidRPr="00B83525">
        <w:rPr>
          <w:rFonts w:ascii="Verdana" w:eastAsia="Verdana" w:hAnsi="Verdana" w:cs="Verdana"/>
          <w:sz w:val="20"/>
          <w:szCs w:val="20"/>
        </w:rPr>
        <w:t xml:space="preserve"> na mocy powszechnie obowiązującego prawa.</w:t>
      </w:r>
    </w:p>
    <w:p w14:paraId="000000B0" w14:textId="383AD5F2" w:rsidR="003E2AEA" w:rsidRPr="00B83525" w:rsidRDefault="00322817" w:rsidP="00971DC3">
      <w:pPr>
        <w:numPr>
          <w:ilvl w:val="0"/>
          <w:numId w:val="3"/>
        </w:numPr>
        <w:spacing w:line="360" w:lineRule="auto"/>
        <w:contextualSpacing/>
        <w:jc w:val="both"/>
        <w:rPr>
          <w:rFonts w:ascii="Verdana" w:eastAsia="Verdana" w:hAnsi="Verdana" w:cs="Verdana"/>
          <w:sz w:val="20"/>
          <w:szCs w:val="20"/>
        </w:rPr>
      </w:pPr>
      <w:r>
        <w:rPr>
          <w:rFonts w:ascii="Verdana" w:eastAsia="Verdana" w:hAnsi="Verdana" w:cs="Verdana"/>
          <w:sz w:val="20"/>
          <w:szCs w:val="20"/>
        </w:rPr>
        <w:t>Wykonawca</w:t>
      </w:r>
      <w:r w:rsidR="00835BDE" w:rsidRPr="00B83525">
        <w:rPr>
          <w:rFonts w:ascii="Verdana" w:eastAsia="Verdana" w:hAnsi="Verdana" w:cs="Verdana"/>
          <w:sz w:val="20"/>
          <w:szCs w:val="20"/>
        </w:rPr>
        <w:t xml:space="preserve"> zastrzega sobie wszelkie prawa, w tym patenty, prawa autorskie, tajemnice przedsiębiorstwa, znaki towarowe i inne prawa własności intelektualnej związane z Platformą jako całością, jej poszczególnymi elementami, w tym kodem źródłowym. </w:t>
      </w:r>
      <w:r>
        <w:rPr>
          <w:rFonts w:ascii="Verdana" w:eastAsia="Verdana" w:hAnsi="Verdana" w:cs="Verdana"/>
          <w:sz w:val="20"/>
          <w:szCs w:val="20"/>
        </w:rPr>
        <w:t>Wykonawca</w:t>
      </w:r>
      <w:r w:rsidR="00835BDE" w:rsidRPr="00B83525">
        <w:rPr>
          <w:rFonts w:ascii="Verdana" w:eastAsia="Verdana" w:hAnsi="Verdana" w:cs="Verdana"/>
          <w:sz w:val="20"/>
          <w:szCs w:val="20"/>
        </w:rPr>
        <w:t xml:space="preserve"> pozostaje właścicielem wszelkich praw do </w:t>
      </w:r>
      <w:r>
        <w:rPr>
          <w:rFonts w:ascii="Verdana" w:eastAsia="Verdana" w:hAnsi="Verdana" w:cs="Verdana"/>
          <w:sz w:val="20"/>
          <w:szCs w:val="20"/>
        </w:rPr>
        <w:t>Platformy</w:t>
      </w:r>
      <w:r w:rsidR="00835BDE" w:rsidRPr="00B83525">
        <w:rPr>
          <w:rFonts w:ascii="Verdana" w:eastAsia="Verdana" w:hAnsi="Verdana" w:cs="Verdana"/>
          <w:sz w:val="20"/>
          <w:szCs w:val="20"/>
        </w:rPr>
        <w:t>, w tym wszelkich materiałów, stanowiących lub mogących stanowić przedmiot praw własności intelektualnej w świetle powszechnie obowiązujących przepisów prawa - w tym w szczególności do szaty graficznej, grafik, obrazów, utworów literackich, kodów źródłowych, aplikacji, audio, muzyki, wideo, plików multimedialnych, projektów, animacji, interfejsów, dokumentacji, ich kolejnych wersji, metod, produktów, algorytmów, danych, funkcjonalności i elementów interaktywnych, narzędzi i metod reklamowych, wynalazków, tajemnic przedsiębiorstwa, logotypów, domen, znaków towarowych, nazw handlowych i innych oznaczeń identyfikujących, niezależnie od tego czy są one zarejestrowane, związanych bezpośrednio lub pośrednio z Platformą.</w:t>
      </w:r>
    </w:p>
    <w:p w14:paraId="000000B1" w14:textId="2494D146" w:rsidR="003E2AEA" w:rsidRPr="00B83525" w:rsidRDefault="00322817" w:rsidP="00971DC3">
      <w:pPr>
        <w:numPr>
          <w:ilvl w:val="0"/>
          <w:numId w:val="3"/>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zobowiązuje się, że nie będzie:</w:t>
      </w:r>
    </w:p>
    <w:p w14:paraId="000000B2" w14:textId="33C0E7E0" w:rsidR="003E2AEA" w:rsidRPr="00B83525" w:rsidRDefault="00835BDE" w:rsidP="00971DC3">
      <w:pPr>
        <w:numPr>
          <w:ilvl w:val="0"/>
          <w:numId w:val="10"/>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lastRenderedPageBreak/>
        <w:t xml:space="preserve">modyfikować, zmieniać, naprawiać, tworzyć dzieł zależnych w stosunku do </w:t>
      </w:r>
      <w:r w:rsidR="00322817">
        <w:rPr>
          <w:rFonts w:ascii="Verdana" w:eastAsia="Verdana" w:hAnsi="Verdana" w:cs="Verdana"/>
          <w:sz w:val="20"/>
          <w:szCs w:val="20"/>
        </w:rPr>
        <w:t>Platformy</w:t>
      </w:r>
      <w:r w:rsidRPr="00B83525">
        <w:rPr>
          <w:rFonts w:ascii="Verdana" w:eastAsia="Verdana" w:hAnsi="Verdana" w:cs="Verdana"/>
          <w:sz w:val="20"/>
          <w:szCs w:val="20"/>
        </w:rPr>
        <w:t>,</w:t>
      </w:r>
    </w:p>
    <w:p w14:paraId="000000B3" w14:textId="4B024245" w:rsidR="003E2AEA" w:rsidRPr="00B83525" w:rsidRDefault="00835BDE" w:rsidP="00971DC3">
      <w:pPr>
        <w:numPr>
          <w:ilvl w:val="0"/>
          <w:numId w:val="10"/>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stosować inżynierii wstecznej, </w:t>
      </w:r>
      <w:proofErr w:type="spellStart"/>
      <w:r w:rsidRPr="00B83525">
        <w:rPr>
          <w:rFonts w:ascii="Verdana" w:eastAsia="Verdana" w:hAnsi="Verdana" w:cs="Verdana"/>
          <w:sz w:val="20"/>
          <w:szCs w:val="20"/>
        </w:rPr>
        <w:t>deasemblacji</w:t>
      </w:r>
      <w:proofErr w:type="spellEnd"/>
      <w:r w:rsidRPr="00B83525">
        <w:rPr>
          <w:rFonts w:ascii="Verdana" w:eastAsia="Verdana" w:hAnsi="Verdana" w:cs="Verdana"/>
          <w:sz w:val="20"/>
          <w:szCs w:val="20"/>
        </w:rPr>
        <w:t xml:space="preserve"> lub dekompilacji w stosunku do </w:t>
      </w:r>
      <w:r w:rsidR="00322817">
        <w:rPr>
          <w:rFonts w:ascii="Verdana" w:eastAsia="Verdana" w:hAnsi="Verdana" w:cs="Verdana"/>
          <w:sz w:val="20"/>
          <w:szCs w:val="20"/>
        </w:rPr>
        <w:t>Platformy</w:t>
      </w:r>
      <w:r w:rsidRPr="00B83525">
        <w:rPr>
          <w:rFonts w:ascii="Verdana" w:eastAsia="Verdana" w:hAnsi="Verdana" w:cs="Verdana"/>
          <w:sz w:val="20"/>
          <w:szCs w:val="20"/>
        </w:rPr>
        <w:t xml:space="preserve"> lub stosować jakichkolwiek innych procesów w celu uzyskania kodu źródłowego </w:t>
      </w:r>
      <w:r w:rsidR="00322817">
        <w:rPr>
          <w:rFonts w:ascii="Verdana" w:eastAsia="Verdana" w:hAnsi="Verdana" w:cs="Verdana"/>
          <w:sz w:val="20"/>
          <w:szCs w:val="20"/>
        </w:rPr>
        <w:t>Platformy</w:t>
      </w:r>
      <w:r w:rsidRPr="00B83525">
        <w:rPr>
          <w:rFonts w:ascii="Verdana" w:eastAsia="Verdana" w:hAnsi="Verdana" w:cs="Verdana"/>
          <w:sz w:val="20"/>
          <w:szCs w:val="20"/>
        </w:rPr>
        <w:t>,</w:t>
      </w:r>
    </w:p>
    <w:p w14:paraId="000000B4" w14:textId="655C34E6" w:rsidR="003E2AEA" w:rsidRPr="00B83525" w:rsidRDefault="00835BDE" w:rsidP="00971DC3">
      <w:pPr>
        <w:numPr>
          <w:ilvl w:val="0"/>
          <w:numId w:val="10"/>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wykorzystywać kodu źródłowego </w:t>
      </w:r>
      <w:r w:rsidR="00322817">
        <w:rPr>
          <w:rFonts w:ascii="Verdana" w:eastAsia="Verdana" w:hAnsi="Verdana" w:cs="Verdana"/>
          <w:sz w:val="20"/>
          <w:szCs w:val="20"/>
        </w:rPr>
        <w:t>Platformy</w:t>
      </w:r>
      <w:r w:rsidRPr="00B83525">
        <w:rPr>
          <w:rFonts w:ascii="Verdana" w:eastAsia="Verdana" w:hAnsi="Verdana" w:cs="Verdana"/>
          <w:sz w:val="20"/>
          <w:szCs w:val="20"/>
        </w:rPr>
        <w:t xml:space="preserve"> w celach innych niż korzystanie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na zasadach określonych w niniejszym </w:t>
      </w:r>
      <w:r w:rsidR="00111979">
        <w:rPr>
          <w:rFonts w:ascii="Verdana" w:eastAsia="Verdana" w:hAnsi="Verdana" w:cs="Verdana"/>
          <w:sz w:val="20"/>
          <w:szCs w:val="20"/>
        </w:rPr>
        <w:t>UMOWA</w:t>
      </w:r>
      <w:r w:rsidRPr="00B83525">
        <w:rPr>
          <w:rFonts w:ascii="Verdana" w:eastAsia="Verdana" w:hAnsi="Verdana" w:cs="Verdana"/>
          <w:sz w:val="20"/>
          <w:szCs w:val="20"/>
        </w:rPr>
        <w:t xml:space="preserve"> oraz Umowie.</w:t>
      </w:r>
    </w:p>
    <w:p w14:paraId="02CBF7B4" w14:textId="77777777" w:rsidR="00590D2A" w:rsidRDefault="00835BDE" w:rsidP="00971DC3">
      <w:pPr>
        <w:numPr>
          <w:ilvl w:val="0"/>
          <w:numId w:val="10"/>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uzyskiwać dostępu lub korzystać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w sposób mający na celu uniknięcie ponoszenia Opłat abonamentowych,</w:t>
      </w:r>
    </w:p>
    <w:p w14:paraId="6B03E57A" w14:textId="23E4277F" w:rsidR="00B63161" w:rsidRPr="00590D2A" w:rsidRDefault="00835BDE" w:rsidP="00971DC3">
      <w:pPr>
        <w:numPr>
          <w:ilvl w:val="0"/>
          <w:numId w:val="10"/>
        </w:numPr>
        <w:spacing w:line="360" w:lineRule="auto"/>
        <w:contextualSpacing/>
        <w:jc w:val="both"/>
        <w:rPr>
          <w:rFonts w:ascii="Verdana" w:eastAsia="Verdana" w:hAnsi="Verdana" w:cs="Verdana"/>
          <w:sz w:val="20"/>
          <w:szCs w:val="20"/>
        </w:rPr>
      </w:pPr>
      <w:r w:rsidRPr="00590D2A">
        <w:rPr>
          <w:rFonts w:ascii="Verdana" w:eastAsia="Verdana" w:hAnsi="Verdana" w:cs="Verdana"/>
          <w:sz w:val="20"/>
          <w:szCs w:val="20"/>
        </w:rPr>
        <w:t xml:space="preserve">przenosić prawa do korzystania z </w:t>
      </w:r>
      <w:r w:rsidR="00322817" w:rsidRPr="00590D2A">
        <w:rPr>
          <w:rFonts w:ascii="Verdana" w:eastAsia="Verdana" w:hAnsi="Verdana" w:cs="Verdana"/>
          <w:sz w:val="20"/>
          <w:szCs w:val="20"/>
        </w:rPr>
        <w:t>Platformy</w:t>
      </w:r>
      <w:r w:rsidRPr="00590D2A">
        <w:rPr>
          <w:rFonts w:ascii="Verdana" w:eastAsia="Verdana" w:hAnsi="Verdana" w:cs="Verdana"/>
          <w:sz w:val="20"/>
          <w:szCs w:val="20"/>
        </w:rPr>
        <w:t xml:space="preserve"> na podmioty trzecie lub udzielać sublicencji na korzystanie z Platformy, za wyjątkiem umożliwienia korzystania z </w:t>
      </w:r>
      <w:r w:rsidR="00322817" w:rsidRPr="00590D2A">
        <w:rPr>
          <w:rFonts w:ascii="Verdana" w:eastAsia="Verdana" w:hAnsi="Verdana" w:cs="Verdana"/>
          <w:sz w:val="20"/>
          <w:szCs w:val="20"/>
        </w:rPr>
        <w:t>Platformy</w:t>
      </w:r>
      <w:r w:rsidRPr="00590D2A">
        <w:rPr>
          <w:rFonts w:ascii="Verdana" w:eastAsia="Verdana" w:hAnsi="Verdana" w:cs="Verdana"/>
          <w:sz w:val="20"/>
          <w:szCs w:val="20"/>
        </w:rPr>
        <w:t xml:space="preserve"> Użytkownikom w liczbie wskazanej w Umowie</w:t>
      </w:r>
      <w:bookmarkStart w:id="12" w:name="_Hlk137639167"/>
      <w:r w:rsidR="00584FE4" w:rsidRPr="00590D2A">
        <w:rPr>
          <w:rFonts w:ascii="Verdana" w:eastAsia="Verdana" w:hAnsi="Verdana" w:cs="Verdana"/>
          <w:sz w:val="20"/>
          <w:szCs w:val="20"/>
        </w:rPr>
        <w:t xml:space="preserve">. </w:t>
      </w:r>
    </w:p>
    <w:p w14:paraId="30FC59F6" w14:textId="0FEDB617" w:rsidR="004D1ED4" w:rsidRDefault="00322817" w:rsidP="00971DC3">
      <w:pPr>
        <w:numPr>
          <w:ilvl w:val="0"/>
          <w:numId w:val="3"/>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C31303" w:rsidRPr="00B83525">
        <w:rPr>
          <w:rFonts w:ascii="Verdana" w:eastAsia="Verdana" w:hAnsi="Verdana" w:cs="Verdana"/>
          <w:sz w:val="20"/>
          <w:szCs w:val="20"/>
        </w:rPr>
        <w:t xml:space="preserve"> udziela </w:t>
      </w:r>
      <w:r>
        <w:rPr>
          <w:rFonts w:ascii="Verdana" w:eastAsia="Verdana" w:hAnsi="Verdana" w:cs="Verdana"/>
          <w:sz w:val="20"/>
          <w:szCs w:val="20"/>
        </w:rPr>
        <w:t>Wykonawc</w:t>
      </w:r>
      <w:r w:rsidR="00590D2A">
        <w:rPr>
          <w:rFonts w:ascii="Verdana" w:eastAsia="Verdana" w:hAnsi="Verdana" w:cs="Verdana"/>
          <w:sz w:val="20"/>
          <w:szCs w:val="20"/>
        </w:rPr>
        <w:t>y</w:t>
      </w:r>
      <w:r w:rsidR="00C31303" w:rsidRPr="00B83525">
        <w:rPr>
          <w:rFonts w:ascii="Verdana" w:eastAsia="Verdana" w:hAnsi="Verdana" w:cs="Verdana"/>
          <w:sz w:val="20"/>
          <w:szCs w:val="20"/>
        </w:rPr>
        <w:t xml:space="preserve"> nieograniczonej czasowo i terytorialnie, nieodpłatnej zgody na zamieszczanie na swojej stronie internetowej, dostępnej pod adresem: </w:t>
      </w:r>
      <w:r w:rsidR="00584FE4" w:rsidRPr="00584FE4">
        <w:rPr>
          <w:rFonts w:ascii="Verdana" w:eastAsia="Verdana" w:hAnsi="Verdana" w:cs="Verdana"/>
          <w:sz w:val="20"/>
          <w:szCs w:val="20"/>
        </w:rPr>
        <w:t>[</w:t>
      </w:r>
      <w:r w:rsidR="00584FE4" w:rsidRPr="00584FE4">
        <w:rPr>
          <w:rFonts w:ascii="Verdana" w:eastAsia="Verdana" w:hAnsi="Verdana" w:cs="Verdana"/>
          <w:sz w:val="20"/>
          <w:szCs w:val="20"/>
          <w:highlight w:val="yellow"/>
        </w:rPr>
        <w:t>…</w:t>
      </w:r>
      <w:r w:rsidR="00584FE4" w:rsidRPr="00584FE4">
        <w:rPr>
          <w:rFonts w:ascii="Verdana" w:eastAsia="Verdana" w:hAnsi="Verdana" w:cs="Verdana"/>
          <w:sz w:val="20"/>
          <w:szCs w:val="20"/>
        </w:rPr>
        <w:t>]</w:t>
      </w:r>
      <w:r w:rsidR="004D1ED4" w:rsidRPr="00B83525">
        <w:rPr>
          <w:rFonts w:ascii="Verdana" w:eastAsia="Verdana" w:hAnsi="Verdana" w:cs="Verdana"/>
          <w:sz w:val="20"/>
          <w:szCs w:val="20"/>
        </w:rPr>
        <w:t xml:space="preserve"> oraz </w:t>
      </w:r>
      <w:r w:rsidR="00584FE4" w:rsidRPr="00584FE4">
        <w:rPr>
          <w:rFonts w:ascii="Verdana" w:eastAsia="Verdana" w:hAnsi="Verdana" w:cs="Verdana"/>
          <w:sz w:val="20"/>
          <w:szCs w:val="20"/>
        </w:rPr>
        <w:t>[</w:t>
      </w:r>
      <w:r w:rsidR="00584FE4" w:rsidRPr="00584FE4">
        <w:rPr>
          <w:rFonts w:ascii="Verdana" w:eastAsia="Verdana" w:hAnsi="Verdana" w:cs="Verdana"/>
          <w:sz w:val="20"/>
          <w:szCs w:val="20"/>
          <w:highlight w:val="yellow"/>
        </w:rPr>
        <w:t>…</w:t>
      </w:r>
      <w:r w:rsidR="00584FE4" w:rsidRPr="00584FE4">
        <w:rPr>
          <w:rFonts w:ascii="Verdana" w:eastAsia="Verdana" w:hAnsi="Verdana" w:cs="Verdana"/>
          <w:sz w:val="20"/>
          <w:szCs w:val="20"/>
        </w:rPr>
        <w:t>]</w:t>
      </w:r>
      <w:r w:rsidR="004D1ED4" w:rsidRPr="00B83525">
        <w:rPr>
          <w:rFonts w:ascii="Verdana" w:eastAsia="Verdana" w:hAnsi="Verdana" w:cs="Verdana"/>
          <w:sz w:val="20"/>
          <w:szCs w:val="20"/>
        </w:rPr>
        <w:t xml:space="preserve"> </w:t>
      </w:r>
      <w:r w:rsidR="00C31303" w:rsidRPr="00B83525">
        <w:rPr>
          <w:rFonts w:ascii="Verdana" w:eastAsia="Verdana" w:hAnsi="Verdana" w:cs="Verdana"/>
          <w:sz w:val="20"/>
          <w:szCs w:val="20"/>
        </w:rPr>
        <w:t xml:space="preserve">znaków towarowych, logo i innych oznaczeń handlowych </w:t>
      </w:r>
      <w:r>
        <w:rPr>
          <w:rFonts w:ascii="Verdana" w:eastAsia="Verdana" w:hAnsi="Verdana" w:cs="Verdana"/>
          <w:sz w:val="20"/>
          <w:szCs w:val="20"/>
        </w:rPr>
        <w:t>Zamawiającego</w:t>
      </w:r>
      <w:r w:rsidR="00C31303" w:rsidRPr="00B83525">
        <w:rPr>
          <w:rFonts w:ascii="Verdana" w:eastAsia="Verdana" w:hAnsi="Verdana" w:cs="Verdana"/>
          <w:sz w:val="20"/>
          <w:szCs w:val="20"/>
        </w:rPr>
        <w:t xml:space="preserve"> w celach informacyjnych, marketingowych i promocyjnych</w:t>
      </w:r>
      <w:r w:rsidR="00590D2A">
        <w:rPr>
          <w:rFonts w:ascii="Verdana" w:eastAsia="Verdana" w:hAnsi="Verdana" w:cs="Verdana"/>
          <w:sz w:val="20"/>
          <w:szCs w:val="20"/>
        </w:rPr>
        <w:t>, a za każdorazową udzieloną na piśmie przez Zamawiającego zgodą – również w materiałach promocyjnych w celach informacyjnych i marketingowych</w:t>
      </w:r>
      <w:r w:rsidR="00C31303" w:rsidRPr="00B83525">
        <w:rPr>
          <w:rFonts w:ascii="Verdana" w:eastAsia="Verdana" w:hAnsi="Verdana" w:cs="Verdana"/>
          <w:sz w:val="20"/>
          <w:szCs w:val="20"/>
        </w:rPr>
        <w:t xml:space="preserve">. </w:t>
      </w:r>
      <w:bookmarkEnd w:id="12"/>
    </w:p>
    <w:p w14:paraId="09D14CB4" w14:textId="77777777" w:rsidR="00CB7C11" w:rsidRPr="00CB7C11" w:rsidRDefault="00CB7C11" w:rsidP="00971DC3">
      <w:pPr>
        <w:spacing w:line="360" w:lineRule="auto"/>
        <w:ind w:left="360"/>
        <w:contextualSpacing/>
        <w:jc w:val="both"/>
        <w:rPr>
          <w:rFonts w:ascii="Verdana" w:eastAsia="Verdana" w:hAnsi="Verdana" w:cs="Verdana"/>
          <w:sz w:val="20"/>
          <w:szCs w:val="20"/>
        </w:rPr>
      </w:pPr>
    </w:p>
    <w:p w14:paraId="000000BD" w14:textId="46B53699" w:rsidR="003E2AEA" w:rsidRPr="00B83525" w:rsidRDefault="00835BDE" w:rsidP="00971DC3">
      <w:pPr>
        <w:pStyle w:val="Nagwek1"/>
        <w:spacing w:line="360" w:lineRule="auto"/>
        <w:contextualSpacing/>
      </w:pPr>
      <w:r w:rsidRPr="00B83525">
        <w:t xml:space="preserve">§ </w:t>
      </w:r>
      <w:r w:rsidR="00C31303" w:rsidRPr="00B83525">
        <w:t>11</w:t>
      </w:r>
      <w:r w:rsidRPr="00B83525">
        <w:t>. Ochrona danych i Informacji Poufnych</w:t>
      </w:r>
    </w:p>
    <w:p w14:paraId="0B442320" w14:textId="77777777" w:rsidR="00CB7C11" w:rsidRPr="00CB7C11" w:rsidRDefault="00CB7C11" w:rsidP="00971DC3">
      <w:pPr>
        <w:spacing w:line="360" w:lineRule="auto"/>
      </w:pPr>
    </w:p>
    <w:p w14:paraId="3FE2A0C9" w14:textId="10606B0E" w:rsidR="00CB7C11" w:rsidRDefault="00835BDE" w:rsidP="00971DC3">
      <w:pPr>
        <w:keepNext/>
        <w:numPr>
          <w:ilvl w:val="0"/>
          <w:numId w:val="16"/>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Dane osobowe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są przetwarzane przez </w:t>
      </w:r>
      <w:r w:rsidR="00322817">
        <w:rPr>
          <w:rFonts w:ascii="Verdana" w:eastAsia="Verdana" w:hAnsi="Verdana" w:cs="Verdana"/>
          <w:sz w:val="20"/>
          <w:szCs w:val="20"/>
        </w:rPr>
        <w:t>Wykonawc</w:t>
      </w:r>
      <w:r w:rsidR="00590D2A">
        <w:rPr>
          <w:rFonts w:ascii="Verdana" w:eastAsia="Verdana" w:hAnsi="Verdana" w:cs="Verdana"/>
          <w:sz w:val="20"/>
          <w:szCs w:val="20"/>
        </w:rPr>
        <w:t>ę</w:t>
      </w:r>
      <w:r w:rsidRPr="00B83525">
        <w:rPr>
          <w:rFonts w:ascii="Verdana" w:eastAsia="Verdana" w:hAnsi="Verdana" w:cs="Verdana"/>
          <w:sz w:val="20"/>
          <w:szCs w:val="20"/>
        </w:rPr>
        <w:t xml:space="preserve"> zgodnie z </w:t>
      </w:r>
      <w:r w:rsidR="00590D2A">
        <w:rPr>
          <w:rFonts w:ascii="Verdana" w:eastAsia="Verdana" w:hAnsi="Verdana" w:cs="Verdana"/>
          <w:sz w:val="20"/>
          <w:szCs w:val="20"/>
        </w:rPr>
        <w:t>ustawą o ochronie danych osobowych</w:t>
      </w:r>
      <w:r w:rsidRPr="00B83525">
        <w:rPr>
          <w:rFonts w:ascii="Verdana" w:eastAsia="Verdana" w:hAnsi="Verdana" w:cs="Verdana"/>
          <w:sz w:val="20"/>
          <w:szCs w:val="20"/>
        </w:rPr>
        <w:t xml:space="preserve">. </w:t>
      </w:r>
    </w:p>
    <w:p w14:paraId="4056A729" w14:textId="77777777" w:rsidR="00CB7C11" w:rsidRDefault="00835BDE" w:rsidP="00971DC3">
      <w:pPr>
        <w:keepNext/>
        <w:numPr>
          <w:ilvl w:val="0"/>
          <w:numId w:val="16"/>
        </w:numPr>
        <w:spacing w:line="360" w:lineRule="auto"/>
        <w:contextualSpacing/>
        <w:jc w:val="both"/>
        <w:rPr>
          <w:rFonts w:ascii="Verdana" w:eastAsia="Verdana" w:hAnsi="Verdana" w:cs="Verdana"/>
          <w:sz w:val="20"/>
          <w:szCs w:val="20"/>
        </w:rPr>
      </w:pPr>
      <w:r w:rsidRPr="00CB7C11">
        <w:rPr>
          <w:rFonts w:ascii="Verdana" w:eastAsia="Verdana" w:hAnsi="Verdana" w:cs="Verdana"/>
          <w:sz w:val="20"/>
          <w:szCs w:val="20"/>
        </w:rPr>
        <w:t>Strony i ich pracownicy zobowiązani są do zachowania w tajemnicy wszelkich informacji uzyskanych w związku z dostępem do zbiorów danych osobowych drugiej Strony (w tym sposobu zabezpieczenia danych osobowych).</w:t>
      </w:r>
    </w:p>
    <w:p w14:paraId="000000C2" w14:textId="7BE3A543" w:rsidR="003E2AEA" w:rsidRPr="00B83525" w:rsidRDefault="00835BDE" w:rsidP="00971DC3">
      <w:pPr>
        <w:keepNext/>
        <w:numPr>
          <w:ilvl w:val="0"/>
          <w:numId w:val="16"/>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W związku z realizacją Umowy Strony zobowiązują się, tak w okresie trwania Umowy, jak i w okresie</w:t>
      </w:r>
      <w:r w:rsidR="00BF7754" w:rsidRPr="00B83525">
        <w:rPr>
          <w:rFonts w:ascii="Verdana" w:eastAsia="Verdana" w:hAnsi="Verdana" w:cs="Verdana"/>
          <w:sz w:val="20"/>
          <w:szCs w:val="20"/>
        </w:rPr>
        <w:t xml:space="preserve"> </w:t>
      </w:r>
      <w:r w:rsidR="00006816" w:rsidRPr="00B83525">
        <w:rPr>
          <w:rFonts w:ascii="Verdana" w:eastAsia="Verdana" w:hAnsi="Verdana" w:cs="Verdana"/>
          <w:sz w:val="20"/>
          <w:szCs w:val="20"/>
        </w:rPr>
        <w:t xml:space="preserve">2 </w:t>
      </w:r>
      <w:r w:rsidRPr="00B83525">
        <w:rPr>
          <w:rFonts w:ascii="Verdana" w:eastAsia="Verdana" w:hAnsi="Verdana" w:cs="Verdana"/>
          <w:sz w:val="20"/>
          <w:szCs w:val="20"/>
        </w:rPr>
        <w:t>lat po jej zakończeniu:</w:t>
      </w:r>
    </w:p>
    <w:p w14:paraId="000000C3" w14:textId="77777777" w:rsidR="003E2AEA" w:rsidRPr="00B83525" w:rsidRDefault="00835BDE" w:rsidP="00971DC3">
      <w:pPr>
        <w:numPr>
          <w:ilvl w:val="0"/>
          <w:numId w:val="19"/>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zachować w ścisłej tajemnicy wszelkie Informacje Poufne dotyczące drugiej Strony otrzymane w trakcie współpracy niezależnie od formy przekazania tych informacji i ich źródła,</w:t>
      </w:r>
    </w:p>
    <w:p w14:paraId="000000C4" w14:textId="515D5DCA" w:rsidR="003E2AEA" w:rsidRPr="00B83525" w:rsidRDefault="00835BDE" w:rsidP="00971DC3">
      <w:pPr>
        <w:numPr>
          <w:ilvl w:val="0"/>
          <w:numId w:val="19"/>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wykorzystywać Informacje Poufne jedynie w celach realizacji U</w:t>
      </w:r>
      <w:r w:rsidR="00590D2A">
        <w:rPr>
          <w:rFonts w:ascii="Verdana" w:eastAsia="Verdana" w:hAnsi="Verdana" w:cs="Verdana"/>
          <w:sz w:val="20"/>
          <w:szCs w:val="20"/>
        </w:rPr>
        <w:t>mowy</w:t>
      </w:r>
      <w:r w:rsidRPr="00B83525">
        <w:rPr>
          <w:rFonts w:ascii="Verdana" w:eastAsia="Verdana" w:hAnsi="Verdana" w:cs="Verdana"/>
          <w:sz w:val="20"/>
          <w:szCs w:val="20"/>
        </w:rPr>
        <w:t>,</w:t>
      </w:r>
    </w:p>
    <w:p w14:paraId="000000C5" w14:textId="77777777" w:rsidR="003E2AEA" w:rsidRPr="00B83525" w:rsidRDefault="00835BDE" w:rsidP="00971DC3">
      <w:pPr>
        <w:numPr>
          <w:ilvl w:val="0"/>
          <w:numId w:val="19"/>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podjąć wszelkie niezbędne kroki do zapewnienia, że żadna z osób otrzymujących Informację Poufną nie ujawni tych informacji ani ich źródła zarówno w całości, jak i w części osobom trzecim bez uzyskania uprzedniego wyraźnego upoważnienia od Strony, z której informacja lub źródło informacji pochodzi,</w:t>
      </w:r>
    </w:p>
    <w:p w14:paraId="000000C6" w14:textId="77777777" w:rsidR="003E2AEA" w:rsidRPr="00B83525" w:rsidRDefault="00835BDE" w:rsidP="00971DC3">
      <w:pPr>
        <w:numPr>
          <w:ilvl w:val="0"/>
          <w:numId w:val="19"/>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lastRenderedPageBreak/>
        <w:t>ujawnić Informacje Poufne jedynie tym osobom wobec których ujawnienie takie będzie uzasadnione i tylko w zakresie, w jakim odbiorca informacji musi mieć do nich dostęp dla celów określonych przepisami prawa,</w:t>
      </w:r>
    </w:p>
    <w:p w14:paraId="000000C7" w14:textId="720D6C94" w:rsidR="003E2AEA" w:rsidRPr="00B83525" w:rsidRDefault="00835BDE" w:rsidP="00971DC3">
      <w:pPr>
        <w:numPr>
          <w:ilvl w:val="0"/>
          <w:numId w:val="19"/>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nie kopiować, nie powielać, ani w jakikolwiek sposób nie rozpowszechniać jakiejkolwiek Informacji Poufnej lub jej części, za wyjątkiem przypadków, gdy jest to konieczne w celach realizacji U</w:t>
      </w:r>
      <w:r w:rsidR="00971DC3">
        <w:rPr>
          <w:rFonts w:ascii="Verdana" w:eastAsia="Verdana" w:hAnsi="Verdana" w:cs="Verdana"/>
          <w:sz w:val="20"/>
          <w:szCs w:val="20"/>
        </w:rPr>
        <w:t>mowy</w:t>
      </w:r>
      <w:r w:rsidRPr="00B83525">
        <w:rPr>
          <w:rFonts w:ascii="Verdana" w:eastAsia="Verdana" w:hAnsi="Verdana" w:cs="Verdana"/>
          <w:sz w:val="20"/>
          <w:szCs w:val="20"/>
        </w:rPr>
        <w:t>,</w:t>
      </w:r>
    </w:p>
    <w:p w14:paraId="000000C8" w14:textId="24E1036A" w:rsidR="003E2AEA" w:rsidRPr="00B83525" w:rsidRDefault="00835BDE" w:rsidP="00971DC3">
      <w:pPr>
        <w:numPr>
          <w:ilvl w:val="0"/>
          <w:numId w:val="16"/>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Wymogi zawarte w ust. </w:t>
      </w:r>
      <w:r w:rsidR="00C31303" w:rsidRPr="00B83525">
        <w:rPr>
          <w:rFonts w:ascii="Verdana" w:eastAsia="Verdana" w:hAnsi="Verdana" w:cs="Verdana"/>
          <w:sz w:val="20"/>
          <w:szCs w:val="20"/>
        </w:rPr>
        <w:t>3</w:t>
      </w:r>
      <w:r w:rsidRPr="00B83525">
        <w:rPr>
          <w:rFonts w:ascii="Verdana" w:eastAsia="Verdana" w:hAnsi="Verdana" w:cs="Verdana"/>
          <w:sz w:val="20"/>
          <w:szCs w:val="20"/>
        </w:rPr>
        <w:t xml:space="preserve"> niniejszego paragrafu nie będą miały zastosowania odnośnie jakiejkolwiek części informacji przekazanych przez Strony, które:</w:t>
      </w:r>
    </w:p>
    <w:p w14:paraId="000000C9" w14:textId="63F7612C" w:rsidR="003E2AEA" w:rsidRPr="00B83525" w:rsidRDefault="00835BDE" w:rsidP="00971DC3">
      <w:pPr>
        <w:numPr>
          <w:ilvl w:val="0"/>
          <w:numId w:val="13"/>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zostały opublikowane, są znane i oficjalnie podane do publicznej wiadomości bez naruszania postanowień </w:t>
      </w:r>
      <w:r w:rsidR="00971DC3">
        <w:rPr>
          <w:rFonts w:ascii="Verdana" w:eastAsia="Verdana" w:hAnsi="Verdana" w:cs="Verdana"/>
          <w:sz w:val="20"/>
          <w:szCs w:val="20"/>
        </w:rPr>
        <w:t>Umowy</w:t>
      </w:r>
      <w:r w:rsidRPr="00B83525">
        <w:rPr>
          <w:rFonts w:ascii="Verdana" w:eastAsia="Verdana" w:hAnsi="Verdana" w:cs="Verdana"/>
          <w:sz w:val="20"/>
          <w:szCs w:val="20"/>
        </w:rPr>
        <w:t>,</w:t>
      </w:r>
    </w:p>
    <w:p w14:paraId="000000CA" w14:textId="77777777" w:rsidR="003E2AEA" w:rsidRPr="00B83525" w:rsidRDefault="00835BDE" w:rsidP="00971DC3">
      <w:pPr>
        <w:numPr>
          <w:ilvl w:val="0"/>
          <w:numId w:val="13"/>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zostały prawnie przekazane przez osobę trzecią, bez naruszania jakichkolwiek zobowiązań o ich nieujawnianiu w stosunku do Stron,</w:t>
      </w:r>
    </w:p>
    <w:p w14:paraId="000000CB" w14:textId="77777777" w:rsidR="003E2AEA" w:rsidRPr="00B83525" w:rsidRDefault="00835BDE" w:rsidP="00971DC3">
      <w:pPr>
        <w:numPr>
          <w:ilvl w:val="0"/>
          <w:numId w:val="13"/>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zostaną ujawnione przez jedną ze Stron za uprzednią pisemną zgodą drugiej Strony,</w:t>
      </w:r>
    </w:p>
    <w:p w14:paraId="000000CC" w14:textId="77777777" w:rsidR="003E2AEA" w:rsidRPr="00B83525" w:rsidRDefault="00835BDE" w:rsidP="00971DC3">
      <w:pPr>
        <w:numPr>
          <w:ilvl w:val="0"/>
          <w:numId w:val="13"/>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zostały przekazane zgodnie z powszechnie obowiązującym prawem na żądanie organów administracji publicznej lub sądów, w zakresie objętym tym żądaniem.</w:t>
      </w:r>
    </w:p>
    <w:p w14:paraId="000000CD" w14:textId="295653F3" w:rsidR="003E2AEA" w:rsidRPr="00B83525" w:rsidRDefault="00835BDE" w:rsidP="00971DC3">
      <w:pPr>
        <w:numPr>
          <w:ilvl w:val="0"/>
          <w:numId w:val="16"/>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Strony mają prawo udostępniać Informacje Poufne swoim podwykonawcom, przy dochowaniu warunków określonych w ust. </w:t>
      </w:r>
      <w:r w:rsidR="00C31303" w:rsidRPr="00B83525">
        <w:rPr>
          <w:rFonts w:ascii="Verdana" w:eastAsia="Verdana" w:hAnsi="Verdana" w:cs="Verdana"/>
          <w:sz w:val="20"/>
          <w:szCs w:val="20"/>
        </w:rPr>
        <w:t>3</w:t>
      </w:r>
      <w:r w:rsidRPr="00B83525">
        <w:rPr>
          <w:rFonts w:ascii="Verdana" w:eastAsia="Verdana" w:hAnsi="Verdana" w:cs="Verdana"/>
          <w:sz w:val="20"/>
          <w:szCs w:val="20"/>
        </w:rPr>
        <w:t>. Strona udostępniająca Informacje Poufne swoim podwykonawcom zobowiązana jest uzyskać od podwykonawcy zobowiązanie do zachowania ich w poufności, odpowiadające w swej treści zobowiązaniu do zachowania poufności, zawartemu w niniejsz</w:t>
      </w:r>
      <w:r w:rsidR="00971DC3">
        <w:rPr>
          <w:rFonts w:ascii="Verdana" w:eastAsia="Verdana" w:hAnsi="Verdana" w:cs="Verdana"/>
          <w:sz w:val="20"/>
          <w:szCs w:val="20"/>
        </w:rPr>
        <w:t>ej Umowie.</w:t>
      </w:r>
    </w:p>
    <w:p w14:paraId="30A8F434" w14:textId="77777777" w:rsidR="00207A3D" w:rsidRPr="00B83525" w:rsidRDefault="00207A3D" w:rsidP="00971DC3">
      <w:pPr>
        <w:pStyle w:val="Nagwek1"/>
        <w:spacing w:line="360" w:lineRule="auto"/>
        <w:contextualSpacing/>
      </w:pPr>
      <w:bookmarkStart w:id="13" w:name="_57s27kk41iqk" w:colFirst="0" w:colLast="0"/>
      <w:bookmarkEnd w:id="13"/>
    </w:p>
    <w:p w14:paraId="000000CF" w14:textId="7582DE8C" w:rsidR="003E2AEA" w:rsidRPr="00B83525" w:rsidRDefault="00835BDE" w:rsidP="00971DC3">
      <w:pPr>
        <w:pStyle w:val="Nagwek1"/>
        <w:spacing w:line="360" w:lineRule="auto"/>
        <w:contextualSpacing/>
      </w:pPr>
      <w:r w:rsidRPr="00B83525">
        <w:t>§ 1</w:t>
      </w:r>
      <w:r w:rsidR="00605944" w:rsidRPr="00B83525">
        <w:t>2</w:t>
      </w:r>
      <w:r w:rsidRPr="00B83525">
        <w:t>. Czas trwania i wypowiedzenie Umowy</w:t>
      </w:r>
    </w:p>
    <w:p w14:paraId="7AC6EDE7" w14:textId="77777777" w:rsidR="00207A3D" w:rsidRPr="00B83525" w:rsidRDefault="00207A3D" w:rsidP="00971DC3">
      <w:pPr>
        <w:spacing w:line="360" w:lineRule="auto"/>
        <w:contextualSpacing/>
      </w:pPr>
    </w:p>
    <w:p w14:paraId="000000D1" w14:textId="043D8466" w:rsidR="003E2AEA" w:rsidRPr="00B83525" w:rsidRDefault="00835BDE" w:rsidP="00971DC3">
      <w:pPr>
        <w:numPr>
          <w:ilvl w:val="0"/>
          <w:numId w:val="7"/>
        </w:numPr>
        <w:spacing w:line="360" w:lineRule="auto"/>
        <w:contextualSpacing/>
        <w:jc w:val="both"/>
      </w:pPr>
      <w:r w:rsidRPr="00B83525">
        <w:rPr>
          <w:rFonts w:ascii="Verdana" w:eastAsia="Verdana" w:hAnsi="Verdana" w:cs="Verdana"/>
          <w:sz w:val="20"/>
          <w:szCs w:val="20"/>
        </w:rPr>
        <w:t xml:space="preserve">Umowa zawarta jest na czas określony </w:t>
      </w:r>
      <w:r w:rsidR="000F082C">
        <w:rPr>
          <w:rFonts w:ascii="Verdana" w:eastAsia="Verdana" w:hAnsi="Verdana" w:cs="Verdana"/>
          <w:sz w:val="20"/>
          <w:szCs w:val="20"/>
        </w:rPr>
        <w:t xml:space="preserve">12 miesięcy </w:t>
      </w:r>
      <w:r w:rsidRPr="00B83525">
        <w:rPr>
          <w:rFonts w:ascii="Verdana" w:eastAsia="Verdana" w:hAnsi="Verdana" w:cs="Verdana"/>
          <w:sz w:val="20"/>
          <w:szCs w:val="20"/>
        </w:rPr>
        <w:t xml:space="preserve">i wygasa po upływie </w:t>
      </w:r>
      <w:r w:rsidR="000F082C">
        <w:rPr>
          <w:rFonts w:ascii="Verdana" w:eastAsia="Verdana" w:hAnsi="Verdana" w:cs="Verdana"/>
          <w:sz w:val="20"/>
          <w:szCs w:val="20"/>
        </w:rPr>
        <w:t xml:space="preserve">tego </w:t>
      </w:r>
      <w:r w:rsidRPr="00B83525">
        <w:rPr>
          <w:rFonts w:ascii="Verdana" w:eastAsia="Verdana" w:hAnsi="Verdana" w:cs="Verdana"/>
          <w:sz w:val="20"/>
          <w:szCs w:val="20"/>
        </w:rPr>
        <w:t>okresu, z zastrzeżeniem ustępów następnych niniejszego paragrafu.</w:t>
      </w:r>
    </w:p>
    <w:p w14:paraId="000000D4" w14:textId="17D6791B" w:rsidR="003E2AEA" w:rsidRPr="00B83525" w:rsidRDefault="00322817" w:rsidP="00971DC3">
      <w:pPr>
        <w:numPr>
          <w:ilvl w:val="0"/>
          <w:numId w:val="7"/>
        </w:numPr>
        <w:spacing w:line="360" w:lineRule="auto"/>
        <w:contextualSpacing/>
        <w:jc w:val="both"/>
      </w:pPr>
      <w:r>
        <w:rPr>
          <w:rFonts w:ascii="Verdana" w:eastAsia="Verdana" w:hAnsi="Verdana" w:cs="Verdana"/>
          <w:sz w:val="20"/>
          <w:szCs w:val="20"/>
        </w:rPr>
        <w:t>Wykonawca</w:t>
      </w:r>
      <w:r w:rsidR="00835BDE" w:rsidRPr="00B83525">
        <w:rPr>
          <w:rFonts w:ascii="Verdana" w:eastAsia="Verdana" w:hAnsi="Verdana" w:cs="Verdana"/>
          <w:sz w:val="20"/>
          <w:szCs w:val="20"/>
        </w:rPr>
        <w:t xml:space="preserve"> może wypowiedzieć Umowę ze skutkiem natychmiastowym (po wyznaczeniu dodatkowego terminu nie krótszego niż 7 dni na zaprzestanie naruszeń przez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poprzez przesłanie wypowiedzenia na adres e-mail </w:t>
      </w:r>
      <w:r>
        <w:rPr>
          <w:rFonts w:ascii="Verdana" w:eastAsia="Verdana" w:hAnsi="Verdana" w:cs="Verdana"/>
          <w:sz w:val="20"/>
          <w:szCs w:val="20"/>
        </w:rPr>
        <w:t>Zamawiającego</w:t>
      </w:r>
      <w:r w:rsidR="00835BDE" w:rsidRPr="00B83525">
        <w:rPr>
          <w:rFonts w:ascii="Verdana" w:eastAsia="Verdana" w:hAnsi="Verdana" w:cs="Verdana"/>
          <w:sz w:val="20"/>
          <w:szCs w:val="20"/>
        </w:rPr>
        <w:t xml:space="preserve"> wskazany w</w:t>
      </w:r>
      <w:r w:rsidR="00971DC3">
        <w:rPr>
          <w:rFonts w:ascii="Verdana" w:eastAsia="Verdana" w:hAnsi="Verdana" w:cs="Verdana"/>
          <w:sz w:val="20"/>
          <w:szCs w:val="20"/>
        </w:rPr>
        <w:t xml:space="preserve"> § 14 ust. 2 Umowy</w:t>
      </w:r>
      <w:r w:rsidR="00835BDE" w:rsidRPr="00B83525">
        <w:rPr>
          <w:rFonts w:ascii="Verdana" w:eastAsia="Verdana" w:hAnsi="Verdana" w:cs="Verdana"/>
          <w:sz w:val="20"/>
          <w:szCs w:val="20"/>
        </w:rPr>
        <w:t xml:space="preserve">, jeżeli </w:t>
      </w:r>
      <w:r>
        <w:rPr>
          <w:rFonts w:ascii="Verdana" w:eastAsia="Verdana" w:hAnsi="Verdana" w:cs="Verdana"/>
          <w:sz w:val="20"/>
          <w:szCs w:val="20"/>
        </w:rPr>
        <w:t>Zamawiający</w:t>
      </w:r>
      <w:r w:rsidR="00835BDE" w:rsidRPr="00B83525">
        <w:rPr>
          <w:rFonts w:ascii="Verdana" w:eastAsia="Verdana" w:hAnsi="Verdana" w:cs="Verdana"/>
          <w:sz w:val="20"/>
          <w:szCs w:val="20"/>
        </w:rPr>
        <w:t>:</w:t>
      </w:r>
    </w:p>
    <w:p w14:paraId="000000D5" w14:textId="753FBE0C" w:rsidR="003E2AEA" w:rsidRPr="00B83525" w:rsidRDefault="00835BDE" w:rsidP="00971DC3">
      <w:pPr>
        <w:spacing w:line="360" w:lineRule="auto"/>
        <w:ind w:left="1800" w:hanging="360"/>
        <w:contextualSpacing/>
        <w:jc w:val="both"/>
        <w:rPr>
          <w:rFonts w:ascii="Verdana" w:eastAsia="Verdana" w:hAnsi="Verdana" w:cs="Verdana"/>
          <w:sz w:val="20"/>
          <w:szCs w:val="20"/>
        </w:rPr>
      </w:pPr>
      <w:r w:rsidRPr="00B83525">
        <w:rPr>
          <w:rFonts w:ascii="Verdana" w:eastAsia="Verdana" w:hAnsi="Verdana" w:cs="Verdana"/>
          <w:sz w:val="20"/>
          <w:szCs w:val="20"/>
        </w:rPr>
        <w:t>a.</w:t>
      </w:r>
      <w:r w:rsidRPr="00B83525">
        <w:rPr>
          <w:rFonts w:ascii="Times New Roman" w:eastAsia="Times New Roman" w:hAnsi="Times New Roman" w:cs="Times New Roman"/>
          <w:sz w:val="14"/>
          <w:szCs w:val="14"/>
        </w:rPr>
        <w:t xml:space="preserve">  </w:t>
      </w:r>
      <w:r w:rsidR="002C69D1">
        <w:rPr>
          <w:rFonts w:ascii="Times New Roman" w:eastAsia="Times New Roman" w:hAnsi="Times New Roman" w:cs="Times New Roman"/>
          <w:sz w:val="14"/>
          <w:szCs w:val="14"/>
        </w:rPr>
        <w:tab/>
      </w:r>
      <w:r w:rsidRPr="00B83525">
        <w:rPr>
          <w:rFonts w:ascii="Verdana" w:eastAsia="Verdana" w:hAnsi="Verdana" w:cs="Verdana"/>
          <w:sz w:val="20"/>
          <w:szCs w:val="20"/>
        </w:rPr>
        <w:t>narusza postanowienia Umowy, a w szczególności postanowienia § 1</w:t>
      </w:r>
      <w:r w:rsidR="00605944" w:rsidRPr="00B83525">
        <w:rPr>
          <w:rFonts w:ascii="Verdana" w:eastAsia="Verdana" w:hAnsi="Verdana" w:cs="Verdana"/>
          <w:sz w:val="20"/>
          <w:szCs w:val="20"/>
        </w:rPr>
        <w:t>0</w:t>
      </w:r>
      <w:r w:rsidRPr="00B83525">
        <w:rPr>
          <w:rFonts w:ascii="Verdana" w:eastAsia="Verdana" w:hAnsi="Verdana" w:cs="Verdana"/>
          <w:sz w:val="20"/>
          <w:szCs w:val="20"/>
        </w:rPr>
        <w:t xml:space="preserve"> Prawa własności intelektualnej,</w:t>
      </w:r>
    </w:p>
    <w:p w14:paraId="000000D6" w14:textId="2082BDF8" w:rsidR="003E2AEA" w:rsidRPr="00B83525" w:rsidRDefault="00835BDE" w:rsidP="00971DC3">
      <w:pPr>
        <w:spacing w:line="360" w:lineRule="auto"/>
        <w:ind w:left="1800" w:hanging="360"/>
        <w:contextualSpacing/>
        <w:jc w:val="both"/>
        <w:rPr>
          <w:rFonts w:ascii="Verdana" w:eastAsia="Verdana" w:hAnsi="Verdana" w:cs="Verdana"/>
          <w:sz w:val="20"/>
          <w:szCs w:val="20"/>
        </w:rPr>
      </w:pPr>
      <w:r w:rsidRPr="00B83525">
        <w:rPr>
          <w:rFonts w:ascii="Verdana" w:eastAsia="Verdana" w:hAnsi="Verdana" w:cs="Verdana"/>
          <w:sz w:val="20"/>
          <w:szCs w:val="20"/>
        </w:rPr>
        <w:t>b.</w:t>
      </w:r>
      <w:r w:rsidRPr="00B83525">
        <w:rPr>
          <w:rFonts w:ascii="Times New Roman" w:eastAsia="Times New Roman" w:hAnsi="Times New Roman" w:cs="Times New Roman"/>
          <w:sz w:val="14"/>
          <w:szCs w:val="14"/>
        </w:rPr>
        <w:t xml:space="preserve">  </w:t>
      </w:r>
      <w:r w:rsidRPr="00B83525">
        <w:rPr>
          <w:rFonts w:ascii="Verdana" w:eastAsia="Verdana" w:hAnsi="Verdana" w:cs="Verdana"/>
          <w:sz w:val="20"/>
          <w:szCs w:val="20"/>
        </w:rPr>
        <w:t xml:space="preserve">korzysta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w sposób naruszający prawa osób trzecich, w szczególności polegający na naruszeniu praw własności intelektualnej, dóbr osobistych oraz przepisów dot. ochrony danych osobowych.</w:t>
      </w:r>
    </w:p>
    <w:p w14:paraId="000000D7" w14:textId="1B0836A1" w:rsidR="003E2AEA" w:rsidRPr="00B83525" w:rsidRDefault="00835BDE" w:rsidP="00971DC3">
      <w:pPr>
        <w:numPr>
          <w:ilvl w:val="0"/>
          <w:numId w:val="11"/>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 każdym przypadku </w:t>
      </w:r>
      <w:r w:rsidR="00322817">
        <w:rPr>
          <w:rFonts w:ascii="Verdana" w:eastAsia="Verdana" w:hAnsi="Verdana" w:cs="Verdana"/>
          <w:sz w:val="20"/>
          <w:szCs w:val="20"/>
        </w:rPr>
        <w:t>Wykonawca</w:t>
      </w:r>
      <w:r w:rsidRPr="00B83525">
        <w:rPr>
          <w:rFonts w:ascii="Verdana" w:eastAsia="Verdana" w:hAnsi="Verdana" w:cs="Verdana"/>
          <w:sz w:val="20"/>
          <w:szCs w:val="20"/>
        </w:rPr>
        <w:t xml:space="preserve"> może wypowiedzieć Umowę ze skutkiem natychmiastowym, bez wyznaczania dodatkowego terminu, w przypadku:</w:t>
      </w:r>
    </w:p>
    <w:p w14:paraId="000000D8" w14:textId="710F53BD" w:rsidR="003E2AEA" w:rsidRPr="00B83525" w:rsidRDefault="00835BDE" w:rsidP="00971DC3">
      <w:pPr>
        <w:spacing w:line="360" w:lineRule="auto"/>
        <w:ind w:left="1800" w:hanging="360"/>
        <w:contextualSpacing/>
        <w:jc w:val="both"/>
        <w:rPr>
          <w:rFonts w:ascii="Verdana" w:eastAsia="Verdana" w:hAnsi="Verdana" w:cs="Verdana"/>
          <w:sz w:val="20"/>
          <w:szCs w:val="20"/>
        </w:rPr>
      </w:pPr>
      <w:r w:rsidRPr="00B83525">
        <w:rPr>
          <w:rFonts w:ascii="Verdana" w:eastAsia="Verdana" w:hAnsi="Verdana" w:cs="Verdana"/>
          <w:sz w:val="20"/>
          <w:szCs w:val="20"/>
        </w:rPr>
        <w:lastRenderedPageBreak/>
        <w:t>a.</w:t>
      </w:r>
      <w:r w:rsidRPr="00B83525">
        <w:rPr>
          <w:rFonts w:ascii="Times New Roman" w:eastAsia="Times New Roman" w:hAnsi="Times New Roman" w:cs="Times New Roman"/>
          <w:sz w:val="14"/>
          <w:szCs w:val="14"/>
        </w:rPr>
        <w:t xml:space="preserve">  </w:t>
      </w:r>
      <w:r w:rsidR="002C69D1">
        <w:rPr>
          <w:rFonts w:ascii="Times New Roman" w:eastAsia="Times New Roman" w:hAnsi="Times New Roman" w:cs="Times New Roman"/>
          <w:sz w:val="14"/>
          <w:szCs w:val="14"/>
        </w:rPr>
        <w:tab/>
      </w:r>
      <w:r w:rsidRPr="00B83525">
        <w:rPr>
          <w:rFonts w:ascii="Verdana" w:eastAsia="Verdana" w:hAnsi="Verdana" w:cs="Verdana"/>
          <w:sz w:val="20"/>
          <w:szCs w:val="20"/>
        </w:rPr>
        <w:t xml:space="preserve">korzystania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przez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lub jego Użytkowników w sposób naruszający przepisy powszechnie obowiązującego prawa,</w:t>
      </w:r>
    </w:p>
    <w:p w14:paraId="000000D9" w14:textId="65827915" w:rsidR="003E2AEA" w:rsidRPr="00B83525" w:rsidRDefault="00835BDE" w:rsidP="00971DC3">
      <w:pPr>
        <w:spacing w:line="360" w:lineRule="auto"/>
        <w:ind w:left="1800" w:hanging="360"/>
        <w:contextualSpacing/>
        <w:jc w:val="both"/>
        <w:rPr>
          <w:rFonts w:ascii="Verdana" w:eastAsia="Verdana" w:hAnsi="Verdana" w:cs="Verdana"/>
          <w:sz w:val="20"/>
          <w:szCs w:val="20"/>
        </w:rPr>
      </w:pPr>
      <w:r w:rsidRPr="00B83525">
        <w:rPr>
          <w:rFonts w:ascii="Verdana" w:eastAsia="Verdana" w:hAnsi="Verdana" w:cs="Verdana"/>
          <w:sz w:val="20"/>
          <w:szCs w:val="20"/>
        </w:rPr>
        <w:t>b.</w:t>
      </w:r>
      <w:r w:rsidRPr="00B83525">
        <w:rPr>
          <w:rFonts w:ascii="Times New Roman" w:eastAsia="Times New Roman" w:hAnsi="Times New Roman" w:cs="Times New Roman"/>
          <w:sz w:val="14"/>
          <w:szCs w:val="14"/>
        </w:rPr>
        <w:t xml:space="preserve">    </w:t>
      </w:r>
      <w:r w:rsidRPr="00B83525">
        <w:rPr>
          <w:rFonts w:ascii="Verdana" w:eastAsia="Verdana" w:hAnsi="Verdana" w:cs="Verdana"/>
          <w:sz w:val="20"/>
          <w:szCs w:val="20"/>
        </w:rPr>
        <w:t xml:space="preserve">zachowywania się w sposób, który godzi w reputację marki </w:t>
      </w:r>
      <w:r w:rsidR="00322817">
        <w:rPr>
          <w:rFonts w:ascii="Verdana" w:eastAsia="Verdana" w:hAnsi="Verdana" w:cs="Verdana"/>
          <w:sz w:val="20"/>
          <w:szCs w:val="20"/>
        </w:rPr>
        <w:t>Wykonawc</w:t>
      </w:r>
      <w:r w:rsidR="00971DC3">
        <w:rPr>
          <w:rFonts w:ascii="Verdana" w:eastAsia="Verdana" w:hAnsi="Verdana" w:cs="Verdana"/>
          <w:sz w:val="20"/>
          <w:szCs w:val="20"/>
        </w:rPr>
        <w:t>y</w:t>
      </w:r>
      <w:r w:rsidRPr="00B83525">
        <w:rPr>
          <w:rFonts w:ascii="Verdana" w:eastAsia="Verdana" w:hAnsi="Verdana" w:cs="Verdana"/>
          <w:sz w:val="20"/>
          <w:szCs w:val="20"/>
        </w:rPr>
        <w:t>.</w:t>
      </w:r>
    </w:p>
    <w:p w14:paraId="000000DB" w14:textId="7A31A410" w:rsidR="003E2AEA" w:rsidRPr="00B83525" w:rsidRDefault="00835BDE" w:rsidP="00971DC3">
      <w:pPr>
        <w:numPr>
          <w:ilvl w:val="0"/>
          <w:numId w:val="9"/>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 przypadku wygaśnięcia rozwiązania lub wypowiedzenia Umowy z jakichkolwiek przyczyn </w:t>
      </w:r>
      <w:r w:rsidR="00322817">
        <w:rPr>
          <w:rFonts w:ascii="Verdana" w:eastAsia="Verdana" w:hAnsi="Verdana" w:cs="Verdana"/>
          <w:sz w:val="20"/>
          <w:szCs w:val="20"/>
        </w:rPr>
        <w:t>Zamawiający</w:t>
      </w:r>
      <w:r w:rsidRPr="00B83525">
        <w:rPr>
          <w:rFonts w:ascii="Verdana" w:eastAsia="Verdana" w:hAnsi="Verdana" w:cs="Verdana"/>
          <w:sz w:val="20"/>
          <w:szCs w:val="20"/>
        </w:rPr>
        <w:t xml:space="preserve"> nie będzie uprawniony do dalszego korzystania z </w:t>
      </w:r>
      <w:r w:rsidR="00322817">
        <w:rPr>
          <w:rFonts w:ascii="Verdana" w:eastAsia="Verdana" w:hAnsi="Verdana" w:cs="Verdana"/>
          <w:sz w:val="20"/>
          <w:szCs w:val="20"/>
        </w:rPr>
        <w:t>Platformy</w:t>
      </w:r>
      <w:r w:rsidRPr="00B83525">
        <w:rPr>
          <w:rFonts w:ascii="Verdana" w:eastAsia="Verdana" w:hAnsi="Verdana" w:cs="Verdana"/>
          <w:sz w:val="20"/>
          <w:szCs w:val="20"/>
        </w:rPr>
        <w:t>, chyba że zawrze nową Umowę.</w:t>
      </w:r>
    </w:p>
    <w:p w14:paraId="000000DC" w14:textId="2DA8E840" w:rsidR="003E2AEA" w:rsidRPr="00B83525" w:rsidRDefault="00835BDE" w:rsidP="00971DC3">
      <w:pPr>
        <w:numPr>
          <w:ilvl w:val="0"/>
          <w:numId w:val="9"/>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Po upływie 30 dni kalendarzowych od dnia rozwiązania, wygaśnięcia lub wypowiedzenia Umowy z jakichkolwiek przyczyn wszystkie dane </w:t>
      </w:r>
      <w:r w:rsidR="00322817">
        <w:rPr>
          <w:rFonts w:ascii="Verdana" w:eastAsia="Verdana" w:hAnsi="Verdana" w:cs="Verdana"/>
          <w:sz w:val="20"/>
          <w:szCs w:val="20"/>
        </w:rPr>
        <w:t>Zamawiającego</w:t>
      </w:r>
      <w:r w:rsidRPr="00B83525">
        <w:rPr>
          <w:rFonts w:ascii="Verdana" w:eastAsia="Verdana" w:hAnsi="Verdana" w:cs="Verdana"/>
          <w:sz w:val="20"/>
          <w:szCs w:val="20"/>
        </w:rPr>
        <w:t xml:space="preserve"> (m.in. pliki, teksty, zdjęcia, dokumenty) zostaną usunięte z </w:t>
      </w:r>
      <w:r w:rsidR="00322817">
        <w:rPr>
          <w:rFonts w:ascii="Verdana" w:eastAsia="Verdana" w:hAnsi="Verdana" w:cs="Verdana"/>
          <w:sz w:val="20"/>
          <w:szCs w:val="20"/>
        </w:rPr>
        <w:t>Platformy</w:t>
      </w:r>
      <w:r w:rsidRPr="00B83525">
        <w:rPr>
          <w:rFonts w:ascii="Verdana" w:eastAsia="Verdana" w:hAnsi="Verdana" w:cs="Verdana"/>
          <w:sz w:val="20"/>
          <w:szCs w:val="20"/>
        </w:rPr>
        <w:t xml:space="preserve">, bez możliwości ich odzyskania. </w:t>
      </w:r>
    </w:p>
    <w:p w14:paraId="1FCA96BD" w14:textId="77777777" w:rsidR="00207A3D" w:rsidRPr="00B83525" w:rsidRDefault="00207A3D" w:rsidP="00971DC3">
      <w:pPr>
        <w:pStyle w:val="Nagwek1"/>
        <w:spacing w:line="360" w:lineRule="auto"/>
        <w:contextualSpacing/>
      </w:pPr>
      <w:bookmarkStart w:id="14" w:name="_fq31yr3wbbfp" w:colFirst="0" w:colLast="0"/>
      <w:bookmarkEnd w:id="14"/>
    </w:p>
    <w:p w14:paraId="000000DE" w14:textId="3CA1A1D7" w:rsidR="003E2AEA" w:rsidRPr="00B83525" w:rsidRDefault="00835BDE" w:rsidP="00971DC3">
      <w:pPr>
        <w:pStyle w:val="Nagwek1"/>
        <w:spacing w:line="360" w:lineRule="auto"/>
        <w:contextualSpacing/>
      </w:pPr>
      <w:r w:rsidRPr="00B83525">
        <w:t xml:space="preserve">§ 14. Postanowienia końcowe </w:t>
      </w:r>
    </w:p>
    <w:p w14:paraId="000000DF" w14:textId="77777777" w:rsidR="003E2AEA" w:rsidRPr="00B83525" w:rsidRDefault="003E2AEA" w:rsidP="00971DC3">
      <w:pPr>
        <w:spacing w:line="360" w:lineRule="auto"/>
        <w:contextualSpacing/>
        <w:rPr>
          <w:rFonts w:ascii="Verdana" w:eastAsia="Verdana" w:hAnsi="Verdana" w:cs="Verdana"/>
          <w:sz w:val="20"/>
          <w:szCs w:val="20"/>
        </w:rPr>
      </w:pPr>
    </w:p>
    <w:p w14:paraId="000000E0" w14:textId="67A2B7AB" w:rsidR="003E2AEA" w:rsidRDefault="00835BDE" w:rsidP="00971DC3">
      <w:pPr>
        <w:numPr>
          <w:ilvl w:val="0"/>
          <w:numId w:val="12"/>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Prawem właściwym dla </w:t>
      </w:r>
      <w:r w:rsidR="00590D2A">
        <w:rPr>
          <w:rFonts w:ascii="Verdana" w:eastAsia="Verdana" w:hAnsi="Verdana" w:cs="Verdana"/>
          <w:sz w:val="20"/>
          <w:szCs w:val="20"/>
        </w:rPr>
        <w:t>Umowy</w:t>
      </w:r>
      <w:r w:rsidRPr="00B83525">
        <w:rPr>
          <w:rFonts w:ascii="Verdana" w:eastAsia="Verdana" w:hAnsi="Verdana" w:cs="Verdana"/>
          <w:sz w:val="20"/>
          <w:szCs w:val="20"/>
        </w:rPr>
        <w:t xml:space="preserve"> jest prawo polskie. </w:t>
      </w:r>
    </w:p>
    <w:p w14:paraId="770EC046" w14:textId="77777777" w:rsidR="00971DC3" w:rsidRPr="00413F90" w:rsidRDefault="00971DC3" w:rsidP="00971DC3">
      <w:pPr>
        <w:numPr>
          <w:ilvl w:val="0"/>
          <w:numId w:val="12"/>
        </w:numPr>
        <w:spacing w:line="360" w:lineRule="auto"/>
        <w:jc w:val="both"/>
        <w:rPr>
          <w:rFonts w:ascii="Verdana" w:eastAsia="Verdana" w:hAnsi="Verdana" w:cs="Verdana"/>
          <w:sz w:val="20"/>
          <w:szCs w:val="20"/>
          <w:lang w:val="pl-PL"/>
        </w:rPr>
      </w:pPr>
      <w:r w:rsidRPr="00413F90">
        <w:rPr>
          <w:rFonts w:ascii="Verdana" w:eastAsia="Verdana" w:hAnsi="Verdana" w:cs="Verdana"/>
          <w:sz w:val="20"/>
          <w:szCs w:val="20"/>
          <w:lang w:val="pl-PL"/>
        </w:rPr>
        <w:t>Strony wskazują następujące dane kontaktowe:</w:t>
      </w:r>
    </w:p>
    <w:p w14:paraId="0BF3279B" w14:textId="2EDE37C3" w:rsidR="00971DC3" w:rsidRPr="00E2109A" w:rsidRDefault="00971DC3" w:rsidP="00971DC3">
      <w:pPr>
        <w:spacing w:line="360" w:lineRule="auto"/>
        <w:ind w:left="720"/>
        <w:jc w:val="both"/>
        <w:rPr>
          <w:rFonts w:ascii="Verdana" w:eastAsia="Verdana" w:hAnsi="Verdana" w:cs="Verdana"/>
          <w:b/>
          <w:sz w:val="20"/>
          <w:szCs w:val="20"/>
          <w:lang w:val="pl-PL"/>
        </w:rPr>
      </w:pPr>
      <w:r>
        <w:rPr>
          <w:rFonts w:ascii="Verdana" w:eastAsia="Verdana" w:hAnsi="Verdana" w:cs="Verdana"/>
          <w:b/>
          <w:sz w:val="20"/>
          <w:szCs w:val="20"/>
          <w:lang w:val="pl-PL"/>
        </w:rPr>
        <w:t>Zamawiający</w:t>
      </w:r>
      <w:r w:rsidRPr="00E2109A">
        <w:rPr>
          <w:rFonts w:ascii="Verdana" w:eastAsia="Verdana" w:hAnsi="Verdana" w:cs="Verdana"/>
          <w:b/>
          <w:sz w:val="20"/>
          <w:szCs w:val="20"/>
          <w:lang w:val="pl-PL"/>
        </w:rPr>
        <w:t xml:space="preserve">: </w:t>
      </w:r>
    </w:p>
    <w:p w14:paraId="0A4327A0" w14:textId="1E0DFEC5" w:rsidR="00971DC3" w:rsidRDefault="00971DC3" w:rsidP="00971DC3">
      <w:pPr>
        <w:spacing w:line="360" w:lineRule="auto"/>
        <w:ind w:left="720"/>
        <w:jc w:val="both"/>
        <w:rPr>
          <w:rFonts w:ascii="Verdana" w:eastAsia="Verdana" w:hAnsi="Verdana" w:cs="Verdana"/>
          <w:sz w:val="20"/>
          <w:szCs w:val="20"/>
        </w:rPr>
      </w:pPr>
      <w:bookmarkStart w:id="15" w:name="_Hlk140140633"/>
      <w:r>
        <w:rPr>
          <w:rFonts w:ascii="Verdana" w:eastAsia="Verdana" w:hAnsi="Verdana" w:cs="Verdana"/>
          <w:sz w:val="20"/>
          <w:szCs w:val="20"/>
        </w:rPr>
        <w:t xml:space="preserve">AMW Invest </w:t>
      </w:r>
      <w:proofErr w:type="spellStart"/>
      <w:r>
        <w:rPr>
          <w:rFonts w:ascii="Verdana" w:eastAsia="Verdana" w:hAnsi="Verdana" w:cs="Verdana"/>
          <w:sz w:val="20"/>
          <w:szCs w:val="20"/>
        </w:rPr>
        <w:t>sp</w:t>
      </w:r>
      <w:proofErr w:type="spellEnd"/>
      <w:r>
        <w:rPr>
          <w:rFonts w:ascii="Verdana" w:eastAsia="Verdana" w:hAnsi="Verdana" w:cs="Verdana"/>
          <w:sz w:val="20"/>
          <w:szCs w:val="20"/>
        </w:rPr>
        <w:t xml:space="preserve"> z o.o.</w:t>
      </w:r>
      <w:bookmarkEnd w:id="15"/>
    </w:p>
    <w:p w14:paraId="4D53CF16" w14:textId="19F3979F" w:rsidR="00971DC3" w:rsidRDefault="00971DC3" w:rsidP="00971DC3">
      <w:pPr>
        <w:spacing w:line="360" w:lineRule="auto"/>
        <w:ind w:left="720"/>
        <w:jc w:val="both"/>
        <w:rPr>
          <w:rFonts w:ascii="Verdana" w:eastAsia="Verdana" w:hAnsi="Verdana" w:cs="Verdana"/>
          <w:sz w:val="20"/>
          <w:szCs w:val="20"/>
        </w:rPr>
      </w:pPr>
      <w:r>
        <w:rPr>
          <w:rFonts w:ascii="Verdana" w:eastAsia="Verdana" w:hAnsi="Verdana" w:cs="Verdana"/>
          <w:sz w:val="20"/>
          <w:szCs w:val="20"/>
        </w:rPr>
        <w:t>al. Jerozolimskie 97, 02-001 Warszawa</w:t>
      </w:r>
    </w:p>
    <w:p w14:paraId="233C4E0B" w14:textId="453B17A6" w:rsidR="00971DC3" w:rsidRPr="00C37C82" w:rsidRDefault="00971DC3" w:rsidP="00971DC3">
      <w:pPr>
        <w:spacing w:line="360" w:lineRule="auto"/>
        <w:ind w:left="720"/>
        <w:jc w:val="both"/>
        <w:rPr>
          <w:rFonts w:ascii="Verdana" w:eastAsia="Verdana" w:hAnsi="Verdana" w:cs="Verdana"/>
          <w:sz w:val="20"/>
          <w:szCs w:val="20"/>
          <w:lang w:val="pl-PL"/>
        </w:rPr>
      </w:pPr>
      <w:r w:rsidRPr="00C37C82">
        <w:rPr>
          <w:rFonts w:ascii="Verdana" w:eastAsia="Verdana" w:hAnsi="Verdana" w:cs="Verdana"/>
          <w:sz w:val="20"/>
          <w:szCs w:val="20"/>
          <w:lang w:val="pl-PL"/>
        </w:rPr>
        <w:t xml:space="preserve">e-mail:  </w:t>
      </w:r>
      <w:bookmarkStart w:id="16" w:name="_Hlk140140645"/>
      <w:r w:rsidRPr="00971DC3">
        <w:rPr>
          <w:rFonts w:ascii="Verdana" w:eastAsia="Verdana" w:hAnsi="Verdana" w:cs="Verdana"/>
          <w:sz w:val="20"/>
          <w:szCs w:val="20"/>
          <w:lang w:val="pl-PL"/>
        </w:rPr>
        <w:t>sekretariat@amwinvest.pl</w:t>
      </w:r>
      <w:bookmarkEnd w:id="16"/>
    </w:p>
    <w:p w14:paraId="5B8AC7AC" w14:textId="77777777" w:rsidR="00971DC3" w:rsidRDefault="00971DC3" w:rsidP="00971DC3">
      <w:pPr>
        <w:spacing w:line="360" w:lineRule="auto"/>
        <w:ind w:left="720"/>
        <w:jc w:val="both"/>
        <w:rPr>
          <w:rFonts w:ascii="Verdana" w:eastAsia="Verdana" w:hAnsi="Verdana" w:cs="Verdana"/>
          <w:sz w:val="20"/>
          <w:szCs w:val="20"/>
          <w:lang w:val="pl-PL"/>
        </w:rPr>
      </w:pPr>
      <w:r w:rsidRPr="00E2109A">
        <w:rPr>
          <w:rFonts w:ascii="Verdana" w:eastAsia="Verdana" w:hAnsi="Verdana" w:cs="Verdana"/>
          <w:sz w:val="20"/>
          <w:szCs w:val="20"/>
          <w:lang w:val="pl-PL"/>
        </w:rPr>
        <w:t xml:space="preserve">telefon:  </w:t>
      </w:r>
      <w:bookmarkStart w:id="17" w:name="_Hlk140140660"/>
      <w:r w:rsidRPr="00E2109A">
        <w:rPr>
          <w:rFonts w:ascii="Verdana" w:eastAsia="Verdana" w:hAnsi="Verdana" w:cs="Verdana"/>
          <w:sz w:val="20"/>
          <w:szCs w:val="20"/>
          <w:lang w:val="pl-PL"/>
        </w:rPr>
        <w:t>+22 355 29 90</w:t>
      </w:r>
      <w:bookmarkEnd w:id="17"/>
    </w:p>
    <w:p w14:paraId="761AFCDB" w14:textId="5CF899CB" w:rsidR="00971DC3" w:rsidRPr="00413F90" w:rsidRDefault="00971DC3" w:rsidP="00971DC3">
      <w:pPr>
        <w:spacing w:line="360" w:lineRule="auto"/>
        <w:ind w:left="720"/>
        <w:jc w:val="both"/>
        <w:rPr>
          <w:rFonts w:ascii="Verdana" w:eastAsia="Verdana" w:hAnsi="Verdana" w:cs="Verdana"/>
          <w:b/>
          <w:sz w:val="20"/>
          <w:szCs w:val="20"/>
          <w:lang w:val="pl-PL"/>
        </w:rPr>
      </w:pPr>
      <w:r>
        <w:rPr>
          <w:rFonts w:ascii="Verdana" w:eastAsia="Verdana" w:hAnsi="Verdana" w:cs="Verdana"/>
          <w:b/>
          <w:sz w:val="20"/>
          <w:szCs w:val="20"/>
          <w:lang w:val="pl-PL"/>
        </w:rPr>
        <w:t>Wykonawca</w:t>
      </w:r>
      <w:r w:rsidRPr="00413F90">
        <w:rPr>
          <w:rFonts w:ascii="Verdana" w:eastAsia="Verdana" w:hAnsi="Verdana" w:cs="Verdana"/>
          <w:b/>
          <w:sz w:val="20"/>
          <w:szCs w:val="20"/>
          <w:lang w:val="pl-PL"/>
        </w:rPr>
        <w:t>:</w:t>
      </w:r>
    </w:p>
    <w:p w14:paraId="04634291" w14:textId="18FE7639" w:rsidR="00971DC3" w:rsidRPr="00413F90" w:rsidRDefault="00971DC3" w:rsidP="00971DC3">
      <w:pPr>
        <w:spacing w:line="360" w:lineRule="auto"/>
        <w:ind w:left="720"/>
        <w:jc w:val="both"/>
        <w:rPr>
          <w:rFonts w:ascii="Verdana" w:eastAsia="Verdana" w:hAnsi="Verdana" w:cs="Verdana"/>
          <w:sz w:val="20"/>
          <w:szCs w:val="20"/>
          <w:lang w:val="pl-PL"/>
        </w:rPr>
      </w:pPr>
      <w:r w:rsidRPr="00413F90">
        <w:rPr>
          <w:rFonts w:ascii="Verdana" w:eastAsia="Verdana" w:hAnsi="Verdana" w:cs="Verdana"/>
          <w:sz w:val="20"/>
          <w:szCs w:val="20"/>
          <w:lang w:val="pl-PL"/>
        </w:rPr>
        <w:t xml:space="preserve">Nazwa: </w:t>
      </w:r>
      <w:r w:rsidRPr="00584FE4">
        <w:rPr>
          <w:rFonts w:ascii="Verdana" w:eastAsia="Verdana" w:hAnsi="Verdana" w:cs="Verdana"/>
          <w:sz w:val="20"/>
          <w:szCs w:val="20"/>
        </w:rPr>
        <w:t>[</w:t>
      </w:r>
      <w:r w:rsidRPr="00584FE4">
        <w:rPr>
          <w:rFonts w:ascii="Verdana" w:eastAsia="Verdana" w:hAnsi="Verdana" w:cs="Verdana"/>
          <w:sz w:val="20"/>
          <w:szCs w:val="20"/>
          <w:highlight w:val="yellow"/>
        </w:rPr>
        <w:t>…</w:t>
      </w:r>
      <w:r w:rsidRPr="00584FE4">
        <w:rPr>
          <w:rFonts w:ascii="Verdana" w:eastAsia="Verdana" w:hAnsi="Verdana" w:cs="Verdana"/>
          <w:sz w:val="20"/>
          <w:szCs w:val="20"/>
        </w:rPr>
        <w:t>]</w:t>
      </w:r>
    </w:p>
    <w:p w14:paraId="6EFD6274" w14:textId="2143D91A" w:rsidR="00971DC3" w:rsidRPr="00413F90" w:rsidRDefault="00971DC3" w:rsidP="00971DC3">
      <w:pPr>
        <w:spacing w:line="360" w:lineRule="auto"/>
        <w:ind w:left="720"/>
        <w:jc w:val="both"/>
        <w:rPr>
          <w:rFonts w:ascii="Verdana" w:eastAsia="Verdana" w:hAnsi="Verdana" w:cs="Verdana"/>
          <w:sz w:val="20"/>
          <w:szCs w:val="20"/>
          <w:lang w:val="pl-PL"/>
        </w:rPr>
      </w:pPr>
      <w:r w:rsidRPr="00413F90">
        <w:rPr>
          <w:rFonts w:ascii="Verdana" w:eastAsia="Verdana" w:hAnsi="Verdana" w:cs="Verdana"/>
          <w:sz w:val="20"/>
          <w:szCs w:val="20"/>
          <w:lang w:val="pl-PL"/>
        </w:rPr>
        <w:t xml:space="preserve">adres: </w:t>
      </w:r>
      <w:r w:rsidRPr="00584FE4">
        <w:rPr>
          <w:rFonts w:ascii="Verdana" w:eastAsia="Verdana" w:hAnsi="Verdana" w:cs="Verdana"/>
          <w:sz w:val="20"/>
          <w:szCs w:val="20"/>
        </w:rPr>
        <w:t>[</w:t>
      </w:r>
      <w:r w:rsidRPr="00584FE4">
        <w:rPr>
          <w:rFonts w:ascii="Verdana" w:eastAsia="Verdana" w:hAnsi="Verdana" w:cs="Verdana"/>
          <w:sz w:val="20"/>
          <w:szCs w:val="20"/>
          <w:highlight w:val="yellow"/>
        </w:rPr>
        <w:t>…</w:t>
      </w:r>
      <w:r w:rsidRPr="00584FE4">
        <w:rPr>
          <w:rFonts w:ascii="Verdana" w:eastAsia="Verdana" w:hAnsi="Verdana" w:cs="Verdana"/>
          <w:sz w:val="20"/>
          <w:szCs w:val="20"/>
        </w:rPr>
        <w:t>]</w:t>
      </w:r>
    </w:p>
    <w:p w14:paraId="09B6FBAC" w14:textId="033648ED" w:rsidR="00971DC3" w:rsidRPr="00E2109A" w:rsidRDefault="00971DC3" w:rsidP="00971DC3">
      <w:pPr>
        <w:spacing w:line="360" w:lineRule="auto"/>
        <w:ind w:left="720"/>
        <w:jc w:val="both"/>
        <w:rPr>
          <w:rFonts w:ascii="Verdana" w:eastAsia="Verdana" w:hAnsi="Verdana" w:cs="Verdana"/>
          <w:sz w:val="20"/>
          <w:szCs w:val="20"/>
          <w:lang w:val="pl-PL"/>
        </w:rPr>
      </w:pPr>
      <w:r w:rsidRPr="00E2109A">
        <w:rPr>
          <w:rFonts w:ascii="Verdana" w:eastAsia="Verdana" w:hAnsi="Verdana" w:cs="Verdana"/>
          <w:sz w:val="20"/>
          <w:szCs w:val="20"/>
          <w:lang w:val="pl-PL"/>
        </w:rPr>
        <w:t xml:space="preserve">e-mail: </w:t>
      </w:r>
      <w:r w:rsidRPr="00584FE4">
        <w:rPr>
          <w:rFonts w:ascii="Verdana" w:eastAsia="Verdana" w:hAnsi="Verdana" w:cs="Verdana"/>
          <w:sz w:val="20"/>
          <w:szCs w:val="20"/>
        </w:rPr>
        <w:t>[</w:t>
      </w:r>
      <w:r w:rsidRPr="00584FE4">
        <w:rPr>
          <w:rFonts w:ascii="Verdana" w:eastAsia="Verdana" w:hAnsi="Verdana" w:cs="Verdana"/>
          <w:sz w:val="20"/>
          <w:szCs w:val="20"/>
          <w:highlight w:val="yellow"/>
        </w:rPr>
        <w:t>…</w:t>
      </w:r>
      <w:r w:rsidRPr="00584FE4">
        <w:rPr>
          <w:rFonts w:ascii="Verdana" w:eastAsia="Verdana" w:hAnsi="Verdana" w:cs="Verdana"/>
          <w:sz w:val="20"/>
          <w:szCs w:val="20"/>
        </w:rPr>
        <w:t>]</w:t>
      </w:r>
    </w:p>
    <w:p w14:paraId="4BE1AEF4" w14:textId="76FE8066" w:rsidR="00971DC3" w:rsidRDefault="00971DC3" w:rsidP="00971DC3">
      <w:pPr>
        <w:spacing w:line="360" w:lineRule="auto"/>
        <w:ind w:left="720"/>
        <w:jc w:val="both"/>
        <w:rPr>
          <w:rFonts w:ascii="Verdana" w:eastAsia="Verdana" w:hAnsi="Verdana" w:cs="Verdana"/>
          <w:sz w:val="20"/>
          <w:szCs w:val="20"/>
          <w:lang w:val="pl-PL"/>
        </w:rPr>
      </w:pPr>
      <w:r w:rsidRPr="00413F90">
        <w:rPr>
          <w:rFonts w:ascii="Verdana" w:eastAsia="Verdana" w:hAnsi="Verdana" w:cs="Verdana"/>
          <w:sz w:val="20"/>
          <w:szCs w:val="20"/>
          <w:lang w:val="pl-PL"/>
        </w:rPr>
        <w:t xml:space="preserve">telefon: </w:t>
      </w:r>
      <w:r w:rsidRPr="00584FE4">
        <w:rPr>
          <w:rFonts w:ascii="Verdana" w:eastAsia="Verdana" w:hAnsi="Verdana" w:cs="Verdana"/>
          <w:sz w:val="20"/>
          <w:szCs w:val="20"/>
        </w:rPr>
        <w:t>[</w:t>
      </w:r>
      <w:r w:rsidRPr="00584FE4">
        <w:rPr>
          <w:rFonts w:ascii="Verdana" w:eastAsia="Verdana" w:hAnsi="Verdana" w:cs="Verdana"/>
          <w:sz w:val="20"/>
          <w:szCs w:val="20"/>
          <w:highlight w:val="yellow"/>
        </w:rPr>
        <w:t>…</w:t>
      </w:r>
      <w:r w:rsidRPr="00584FE4">
        <w:rPr>
          <w:rFonts w:ascii="Verdana" w:eastAsia="Verdana" w:hAnsi="Verdana" w:cs="Verdana"/>
          <w:sz w:val="20"/>
          <w:szCs w:val="20"/>
        </w:rPr>
        <w:t>]</w:t>
      </w:r>
    </w:p>
    <w:p w14:paraId="20E11C7E" w14:textId="1C90B9E6" w:rsidR="00971DC3" w:rsidRPr="00971DC3" w:rsidRDefault="00971DC3" w:rsidP="00971DC3">
      <w:pPr>
        <w:spacing w:line="360" w:lineRule="auto"/>
        <w:ind w:left="720"/>
        <w:jc w:val="both"/>
        <w:rPr>
          <w:rFonts w:ascii="Verdana" w:eastAsia="Verdana" w:hAnsi="Verdana" w:cs="Verdana"/>
          <w:sz w:val="20"/>
          <w:szCs w:val="20"/>
          <w:lang w:val="pl-PL"/>
        </w:rPr>
      </w:pPr>
      <w:r w:rsidRPr="00413F90">
        <w:rPr>
          <w:rFonts w:ascii="Verdana" w:eastAsia="Verdana" w:hAnsi="Verdana" w:cs="Verdana"/>
          <w:sz w:val="20"/>
          <w:szCs w:val="20"/>
          <w:lang w:val="pl-PL"/>
        </w:rPr>
        <w:t>Strony mają obowiązek niezwłocznego informowania się wzajemnie w formie wiadomości e-mail o każdej zmianie siedziby lub adresu dla doręczeń. W wypadku niedopełnienia tego obowiązku aktualnym adresem jest adres ostatnio wskazany. Pisma wysłane pod wskazany adres strony uznają za doręczone skutecznie i powodujące skutki prawne w nich określone.</w:t>
      </w:r>
    </w:p>
    <w:p w14:paraId="000000E1" w14:textId="37E168D3" w:rsidR="003E2AEA" w:rsidRPr="00B83525" w:rsidRDefault="00322817" w:rsidP="00971DC3">
      <w:pPr>
        <w:numPr>
          <w:ilvl w:val="0"/>
          <w:numId w:val="12"/>
        </w:numPr>
        <w:spacing w:line="360" w:lineRule="auto"/>
        <w:contextualSpacing/>
        <w:jc w:val="both"/>
        <w:rPr>
          <w:rFonts w:ascii="Verdana" w:eastAsia="Verdana" w:hAnsi="Verdana" w:cs="Verdana"/>
          <w:sz w:val="20"/>
          <w:szCs w:val="20"/>
        </w:rPr>
      </w:pPr>
      <w:r>
        <w:rPr>
          <w:rFonts w:ascii="Verdana" w:eastAsia="Verdana" w:hAnsi="Verdana" w:cs="Verdana"/>
          <w:sz w:val="20"/>
          <w:szCs w:val="20"/>
        </w:rPr>
        <w:t>Zamawiający</w:t>
      </w:r>
      <w:r w:rsidR="00835BDE" w:rsidRPr="00B83525">
        <w:rPr>
          <w:rFonts w:ascii="Verdana" w:eastAsia="Verdana" w:hAnsi="Verdana" w:cs="Verdana"/>
          <w:sz w:val="20"/>
          <w:szCs w:val="20"/>
        </w:rPr>
        <w:t xml:space="preserve"> nie ma prawa przenosić praw i obowiązków wynikających z Umowy, w całości lub części, na osoby trzecie, bez uprzedniej pisemnej zgody </w:t>
      </w:r>
      <w:r>
        <w:rPr>
          <w:rFonts w:ascii="Verdana" w:eastAsia="Verdana" w:hAnsi="Verdana" w:cs="Verdana"/>
          <w:sz w:val="20"/>
          <w:szCs w:val="20"/>
        </w:rPr>
        <w:t>Wykonawc</w:t>
      </w:r>
      <w:r w:rsidR="00590D2A">
        <w:rPr>
          <w:rFonts w:ascii="Verdana" w:eastAsia="Verdana" w:hAnsi="Verdana" w:cs="Verdana"/>
          <w:sz w:val="20"/>
          <w:szCs w:val="20"/>
        </w:rPr>
        <w:t>y</w:t>
      </w:r>
      <w:r w:rsidR="00835BDE" w:rsidRPr="00B83525">
        <w:rPr>
          <w:rFonts w:ascii="Verdana" w:eastAsia="Verdana" w:hAnsi="Verdana" w:cs="Verdana"/>
          <w:sz w:val="20"/>
          <w:szCs w:val="20"/>
        </w:rPr>
        <w:t xml:space="preserve"> pod rygorem nieważności.</w:t>
      </w:r>
    </w:p>
    <w:p w14:paraId="000000E2" w14:textId="4861942D" w:rsidR="003E2AEA" w:rsidRPr="00B83525" w:rsidRDefault="00835BDE" w:rsidP="00971DC3">
      <w:pPr>
        <w:numPr>
          <w:ilvl w:val="0"/>
          <w:numId w:val="12"/>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Strony w ramach Umowy ustalają adresy dla doręczeń wszelkiej korespondencji pomiędzy nimi. </w:t>
      </w:r>
    </w:p>
    <w:p w14:paraId="000000E3" w14:textId="77777777" w:rsidR="003E2AEA" w:rsidRPr="00B83525" w:rsidRDefault="00835BDE" w:rsidP="00971DC3">
      <w:pPr>
        <w:numPr>
          <w:ilvl w:val="0"/>
          <w:numId w:val="12"/>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Strony mają obowiązek niezwłocznego informowania się wzajemnie w formie wiadomości e-mail o każdej zmianie siedziby lub adresu dla doręczeń. W wypadku niedopełnienia tego obowiązku aktualnym adresem jest adres ostatnio wskazany. </w:t>
      </w:r>
      <w:r w:rsidRPr="00B83525">
        <w:rPr>
          <w:rFonts w:ascii="Verdana" w:eastAsia="Verdana" w:hAnsi="Verdana" w:cs="Verdana"/>
          <w:sz w:val="20"/>
          <w:szCs w:val="20"/>
        </w:rPr>
        <w:lastRenderedPageBreak/>
        <w:t>Pisma wysłane pod wskazany adres strony uznają za doręczone skutecznie i powodujące skutki prawne w nich określone.</w:t>
      </w:r>
    </w:p>
    <w:p w14:paraId="000000E4" w14:textId="461570C3" w:rsidR="003E2AEA" w:rsidRPr="00B83525" w:rsidRDefault="00835BDE" w:rsidP="00971DC3">
      <w:pPr>
        <w:numPr>
          <w:ilvl w:val="0"/>
          <w:numId w:val="12"/>
        </w:numPr>
        <w:spacing w:line="360" w:lineRule="auto"/>
        <w:ind w:left="714" w:hanging="357"/>
        <w:contextualSpacing/>
        <w:jc w:val="both"/>
        <w:rPr>
          <w:rFonts w:ascii="Verdana" w:eastAsia="Verdana" w:hAnsi="Verdana" w:cs="Verdana"/>
          <w:sz w:val="20"/>
          <w:szCs w:val="20"/>
        </w:rPr>
      </w:pPr>
      <w:r w:rsidRPr="00B83525">
        <w:rPr>
          <w:rFonts w:ascii="Verdana" w:eastAsia="Verdana" w:hAnsi="Verdana" w:cs="Verdana"/>
          <w:sz w:val="20"/>
          <w:szCs w:val="20"/>
        </w:rPr>
        <w:t xml:space="preserve">W przypadku, gdy którekolwiek z postanowień </w:t>
      </w:r>
      <w:r w:rsidR="00590D2A">
        <w:rPr>
          <w:rFonts w:ascii="Verdana" w:eastAsia="Verdana" w:hAnsi="Verdana" w:cs="Verdana"/>
          <w:sz w:val="20"/>
          <w:szCs w:val="20"/>
        </w:rPr>
        <w:t>Umowy</w:t>
      </w:r>
      <w:r w:rsidRPr="00B83525">
        <w:rPr>
          <w:rFonts w:ascii="Verdana" w:eastAsia="Verdana" w:hAnsi="Verdana" w:cs="Verdana"/>
          <w:sz w:val="20"/>
          <w:szCs w:val="20"/>
        </w:rPr>
        <w:t xml:space="preserve">, z mocy prawa lub ostatecznego albo prawomocnego orzeczenia uprawnionego organu administracyjnego lub sądu, zostanie uznane za nieważne lub nieskuteczne, pozostałe postanowienia </w:t>
      </w:r>
      <w:r w:rsidR="00590D2A">
        <w:rPr>
          <w:rFonts w:ascii="Verdana" w:eastAsia="Verdana" w:hAnsi="Verdana" w:cs="Verdana"/>
          <w:sz w:val="20"/>
          <w:szCs w:val="20"/>
        </w:rPr>
        <w:t>Umowy</w:t>
      </w:r>
      <w:r w:rsidRPr="00B83525">
        <w:rPr>
          <w:rFonts w:ascii="Verdana" w:eastAsia="Verdana" w:hAnsi="Verdana" w:cs="Verdana"/>
          <w:sz w:val="20"/>
          <w:szCs w:val="20"/>
        </w:rPr>
        <w:t xml:space="preserve"> zachowują pełną moc i skuteczność. Postanowienia nieważne lub nieskuteczne, o których mowa w </w:t>
      </w:r>
      <w:proofErr w:type="spellStart"/>
      <w:r w:rsidRPr="00B83525">
        <w:rPr>
          <w:rFonts w:ascii="Verdana" w:eastAsia="Verdana" w:hAnsi="Verdana" w:cs="Verdana"/>
          <w:sz w:val="20"/>
          <w:szCs w:val="20"/>
        </w:rPr>
        <w:t>zd</w:t>
      </w:r>
      <w:proofErr w:type="spellEnd"/>
      <w:r w:rsidRPr="00B83525">
        <w:rPr>
          <w:rFonts w:ascii="Verdana" w:eastAsia="Verdana" w:hAnsi="Verdana" w:cs="Verdana"/>
          <w:sz w:val="20"/>
          <w:szCs w:val="20"/>
        </w:rPr>
        <w:t xml:space="preserve">. 1 powyżej zostaną zastąpione postanowieniami ważnymi w świetle prawa i w pełni skutecznymi, które wywołują skutki prawne możliwie zbliżone, pod warunkiem, że całość </w:t>
      </w:r>
      <w:r w:rsidR="00111979">
        <w:rPr>
          <w:rFonts w:ascii="Verdana" w:eastAsia="Verdana" w:hAnsi="Verdana" w:cs="Verdana"/>
          <w:sz w:val="20"/>
          <w:szCs w:val="20"/>
        </w:rPr>
        <w:t>UMOWA</w:t>
      </w:r>
      <w:r w:rsidRPr="00B83525">
        <w:rPr>
          <w:rFonts w:ascii="Verdana" w:eastAsia="Verdana" w:hAnsi="Verdana" w:cs="Verdana"/>
          <w:sz w:val="20"/>
          <w:szCs w:val="20"/>
        </w:rPr>
        <w:t xml:space="preserve"> bez nieważnych albo nieskutecznych postanowień zachowuje rozsądną treść.</w:t>
      </w:r>
    </w:p>
    <w:p w14:paraId="000000E5" w14:textId="225E1DD1" w:rsidR="003E2AEA" w:rsidRPr="00B83525" w:rsidRDefault="00835BDE" w:rsidP="00971DC3">
      <w:pPr>
        <w:numPr>
          <w:ilvl w:val="0"/>
          <w:numId w:val="12"/>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W sprawach nieuregulowanych </w:t>
      </w:r>
      <w:r w:rsidR="00590D2A">
        <w:rPr>
          <w:rFonts w:ascii="Verdana" w:eastAsia="Verdana" w:hAnsi="Verdana" w:cs="Verdana"/>
          <w:sz w:val="20"/>
          <w:szCs w:val="20"/>
        </w:rPr>
        <w:t>Umową</w:t>
      </w:r>
      <w:r w:rsidRPr="00B83525">
        <w:rPr>
          <w:rFonts w:ascii="Verdana" w:eastAsia="Verdana" w:hAnsi="Verdana" w:cs="Verdana"/>
          <w:sz w:val="20"/>
          <w:szCs w:val="20"/>
        </w:rPr>
        <w:t xml:space="preserve"> zastosowanie mają przepisy prawa polskiego, w szczególności Kodeksu Cywilnego.</w:t>
      </w:r>
    </w:p>
    <w:p w14:paraId="000000E7" w14:textId="77AD6710" w:rsidR="003E2AEA" w:rsidRPr="00B83525" w:rsidRDefault="00835BDE" w:rsidP="00971DC3">
      <w:pPr>
        <w:numPr>
          <w:ilvl w:val="0"/>
          <w:numId w:val="12"/>
        </w:numPr>
        <w:spacing w:line="360" w:lineRule="auto"/>
        <w:contextualSpacing/>
        <w:jc w:val="both"/>
        <w:rPr>
          <w:rFonts w:ascii="Verdana" w:eastAsia="Verdana" w:hAnsi="Verdana" w:cs="Verdana"/>
          <w:sz w:val="20"/>
          <w:szCs w:val="20"/>
        </w:rPr>
      </w:pPr>
      <w:r w:rsidRPr="00B83525">
        <w:rPr>
          <w:rFonts w:ascii="Verdana" w:eastAsia="Verdana" w:hAnsi="Verdana" w:cs="Verdana"/>
          <w:sz w:val="20"/>
          <w:szCs w:val="20"/>
        </w:rPr>
        <w:t xml:space="preserve">Ewentualne spory powstałe w związku lub przy okazji niewykonania lub nienależytego wykonania Umowy, strony zobowiązują się rozstrzygać w drodze wzajemnych negocjacji, a w przypadku nie osiągnięcia porozumienia, spory te zostaną poddane pod rozstrzygnięcie sądu właściwego miejscowo dla siedziby </w:t>
      </w:r>
      <w:r w:rsidR="00590D2A">
        <w:rPr>
          <w:rFonts w:ascii="Verdana" w:eastAsia="Verdana" w:hAnsi="Verdana" w:cs="Verdana"/>
          <w:sz w:val="20"/>
          <w:szCs w:val="20"/>
        </w:rPr>
        <w:t>Zamawiającego</w:t>
      </w:r>
      <w:r w:rsidRPr="00B83525">
        <w:rPr>
          <w:rFonts w:ascii="Verdana" w:eastAsia="Verdana" w:hAnsi="Verdana" w:cs="Verdana"/>
          <w:sz w:val="20"/>
          <w:szCs w:val="20"/>
        </w:rPr>
        <w:t>.</w:t>
      </w:r>
    </w:p>
    <w:p w14:paraId="000000E8" w14:textId="77777777" w:rsidR="003E2AEA" w:rsidRDefault="003E2AEA" w:rsidP="00971DC3">
      <w:pPr>
        <w:spacing w:line="360" w:lineRule="auto"/>
        <w:contextualSpacing/>
        <w:jc w:val="center"/>
        <w:rPr>
          <w:rFonts w:ascii="Verdana" w:eastAsia="Verdana" w:hAnsi="Verdana" w:cs="Verdana"/>
          <w:sz w:val="20"/>
          <w:szCs w:val="20"/>
        </w:rPr>
      </w:pPr>
    </w:p>
    <w:p w14:paraId="000000E9" w14:textId="77777777" w:rsidR="003E2AEA" w:rsidRDefault="003E2AEA" w:rsidP="00971DC3">
      <w:pPr>
        <w:spacing w:line="360" w:lineRule="auto"/>
        <w:contextualSpacing/>
        <w:jc w:val="center"/>
        <w:rPr>
          <w:rFonts w:ascii="Verdana" w:eastAsia="Verdana" w:hAnsi="Verdana" w:cs="Verdana"/>
          <w:b/>
          <w:sz w:val="20"/>
          <w:szCs w:val="20"/>
        </w:rPr>
      </w:pPr>
    </w:p>
    <w:p w14:paraId="000000EA" w14:textId="77777777" w:rsidR="003E2AEA" w:rsidRDefault="003E2AEA" w:rsidP="00971DC3">
      <w:pPr>
        <w:spacing w:line="360" w:lineRule="auto"/>
        <w:contextualSpacing/>
        <w:jc w:val="center"/>
        <w:rPr>
          <w:rFonts w:ascii="Verdana" w:eastAsia="Verdana" w:hAnsi="Verdana" w:cs="Verdana"/>
          <w:b/>
          <w:sz w:val="20"/>
          <w:szCs w:val="20"/>
        </w:rPr>
      </w:pPr>
    </w:p>
    <w:p w14:paraId="000000EB" w14:textId="3C85F965" w:rsidR="003E2AEA" w:rsidRDefault="00590D2A" w:rsidP="00971DC3">
      <w:pPr>
        <w:spacing w:line="360" w:lineRule="auto"/>
        <w:contextualSpacing/>
        <w:jc w:val="both"/>
        <w:rPr>
          <w:rFonts w:ascii="Verdana" w:eastAsia="Verdana" w:hAnsi="Verdana" w:cs="Verdana"/>
          <w:b/>
          <w:sz w:val="20"/>
          <w:szCs w:val="20"/>
        </w:rPr>
      </w:pPr>
      <w:r>
        <w:rPr>
          <w:rFonts w:ascii="Verdana" w:eastAsia="Verdana" w:hAnsi="Verdana" w:cs="Verdana"/>
          <w:b/>
          <w:sz w:val="20"/>
          <w:szCs w:val="20"/>
        </w:rPr>
        <w:t>ZAMAWIAJĄCY</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WYKONAWCA</w:t>
      </w:r>
    </w:p>
    <w:p w14:paraId="000000EC" w14:textId="77777777" w:rsidR="003E2AEA" w:rsidRDefault="003E2AEA" w:rsidP="00971DC3">
      <w:pPr>
        <w:spacing w:line="360" w:lineRule="auto"/>
        <w:contextualSpacing/>
        <w:jc w:val="center"/>
        <w:rPr>
          <w:rFonts w:ascii="Verdana" w:eastAsia="Verdana" w:hAnsi="Verdana" w:cs="Verdana"/>
          <w:b/>
          <w:sz w:val="20"/>
          <w:szCs w:val="20"/>
        </w:rPr>
      </w:pPr>
    </w:p>
    <w:sectPr w:rsidR="003E2AE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B213" w14:textId="77777777" w:rsidR="002620DC" w:rsidRDefault="002620DC" w:rsidP="00CB7C11">
      <w:pPr>
        <w:spacing w:line="240" w:lineRule="auto"/>
      </w:pPr>
      <w:r>
        <w:separator/>
      </w:r>
    </w:p>
  </w:endnote>
  <w:endnote w:type="continuationSeparator" w:id="0">
    <w:p w14:paraId="1073A923" w14:textId="77777777" w:rsidR="002620DC" w:rsidRDefault="002620DC" w:rsidP="00CB7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915D" w14:textId="77777777" w:rsidR="002620DC" w:rsidRDefault="002620DC" w:rsidP="00CB7C11">
      <w:pPr>
        <w:spacing w:line="240" w:lineRule="auto"/>
      </w:pPr>
      <w:r>
        <w:separator/>
      </w:r>
    </w:p>
  </w:footnote>
  <w:footnote w:type="continuationSeparator" w:id="0">
    <w:p w14:paraId="5AA9BD91" w14:textId="77777777" w:rsidR="002620DC" w:rsidRDefault="002620DC" w:rsidP="00CB7C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AEB"/>
    <w:multiLevelType w:val="multilevel"/>
    <w:tmpl w:val="25524646"/>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 w15:restartNumberingAfterBreak="0">
    <w:nsid w:val="0379915F"/>
    <w:multiLevelType w:val="multilevel"/>
    <w:tmpl w:val="D8FA6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A64DFF"/>
    <w:multiLevelType w:val="multilevel"/>
    <w:tmpl w:val="3078EB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228147A"/>
    <w:multiLevelType w:val="multilevel"/>
    <w:tmpl w:val="816EC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29756B"/>
    <w:multiLevelType w:val="multilevel"/>
    <w:tmpl w:val="2AE0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1A11DB"/>
    <w:multiLevelType w:val="multilevel"/>
    <w:tmpl w:val="99CA5BE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384E9A4"/>
    <w:multiLevelType w:val="multilevel"/>
    <w:tmpl w:val="D32853DA"/>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2B98BF"/>
    <w:multiLevelType w:val="multilevel"/>
    <w:tmpl w:val="56C08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BC8D43"/>
    <w:multiLevelType w:val="multilevel"/>
    <w:tmpl w:val="C2364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9FEE3F"/>
    <w:multiLevelType w:val="multilevel"/>
    <w:tmpl w:val="C2E0C3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29D6926A"/>
    <w:multiLevelType w:val="multilevel"/>
    <w:tmpl w:val="AEE62340"/>
    <w:lvl w:ilvl="0">
      <w:start w:val="1"/>
      <w:numFmt w:val="lowerLetter"/>
      <w:lvlText w:val="%1."/>
      <w:lvlJc w:val="left"/>
      <w:pPr>
        <w:ind w:left="1440" w:hanging="360"/>
      </w:pPr>
      <w:rPr>
        <w:u w:val="none"/>
        <w:shd w:val="clear" w:color="auto" w:fill="auto"/>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CA2ACC8"/>
    <w:multiLevelType w:val="multilevel"/>
    <w:tmpl w:val="C386883A"/>
    <w:lvl w:ilvl="0">
      <w:start w:val="1"/>
      <w:numFmt w:val="lowerLetter"/>
      <w:lvlText w:val="%1."/>
      <w:lvlJc w:val="left"/>
      <w:pPr>
        <w:ind w:left="1275"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CA6A6F7"/>
    <w:multiLevelType w:val="multilevel"/>
    <w:tmpl w:val="30AEF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424E41"/>
    <w:multiLevelType w:val="multilevel"/>
    <w:tmpl w:val="9BD4AF5C"/>
    <w:lvl w:ilvl="0">
      <w:start w:val="1"/>
      <w:numFmt w:val="lowerLetter"/>
      <w:lvlText w:val="%1."/>
      <w:lvlJc w:val="left"/>
      <w:pPr>
        <w:ind w:left="1417"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471AD19"/>
    <w:multiLevelType w:val="multilevel"/>
    <w:tmpl w:val="107842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7C516B7"/>
    <w:multiLevelType w:val="multilevel"/>
    <w:tmpl w:val="41605CDC"/>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D05DFBA"/>
    <w:multiLevelType w:val="multilevel"/>
    <w:tmpl w:val="BF3A93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4DC63F7F"/>
    <w:multiLevelType w:val="multilevel"/>
    <w:tmpl w:val="AF701178"/>
    <w:lvl w:ilvl="0">
      <w:start w:val="1"/>
      <w:numFmt w:val="lowerLetter"/>
      <w:lvlText w:val="%1."/>
      <w:lvlJc w:val="left"/>
      <w:pPr>
        <w:ind w:left="1417"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51D7E765"/>
    <w:multiLevelType w:val="multilevel"/>
    <w:tmpl w:val="401A8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8D67BB"/>
    <w:multiLevelType w:val="multilevel"/>
    <w:tmpl w:val="9F643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8B4A23B"/>
    <w:multiLevelType w:val="multilevel"/>
    <w:tmpl w:val="64904E0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6682D390"/>
    <w:multiLevelType w:val="multilevel"/>
    <w:tmpl w:val="849CD5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67D12A08"/>
    <w:multiLevelType w:val="multilevel"/>
    <w:tmpl w:val="D85CF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9CB5C8D"/>
    <w:multiLevelType w:val="multilevel"/>
    <w:tmpl w:val="2764AF34"/>
    <w:lvl w:ilvl="0">
      <w:start w:val="1"/>
      <w:numFmt w:val="lowerLetter"/>
      <w:lvlText w:val="%1."/>
      <w:lvlJc w:val="left"/>
      <w:pPr>
        <w:ind w:left="1417" w:hanging="360"/>
      </w:pPr>
      <w:rPr>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CA22599"/>
    <w:multiLevelType w:val="multilevel"/>
    <w:tmpl w:val="BB680BBA"/>
    <w:lvl w:ilvl="0">
      <w:start w:val="1"/>
      <w:numFmt w:val="lowerLetter"/>
      <w:lvlText w:val="%1."/>
      <w:lvlJc w:val="left"/>
      <w:pPr>
        <w:ind w:left="1417"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708A0C13"/>
    <w:multiLevelType w:val="multilevel"/>
    <w:tmpl w:val="3DF0744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7B133471"/>
    <w:multiLevelType w:val="multilevel"/>
    <w:tmpl w:val="1C88F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63395E"/>
    <w:multiLevelType w:val="multilevel"/>
    <w:tmpl w:val="04045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BA6F69D"/>
    <w:multiLevelType w:val="multilevel"/>
    <w:tmpl w:val="E2DCD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C9E1C29"/>
    <w:multiLevelType w:val="hybridMultilevel"/>
    <w:tmpl w:val="2018B5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A2EB9D"/>
    <w:multiLevelType w:val="multilevel"/>
    <w:tmpl w:val="78446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91027261">
    <w:abstractNumId w:val="1"/>
  </w:num>
  <w:num w:numId="2" w16cid:durableId="1911580190">
    <w:abstractNumId w:val="21"/>
  </w:num>
  <w:num w:numId="3" w16cid:durableId="1453285761">
    <w:abstractNumId w:val="22"/>
  </w:num>
  <w:num w:numId="4" w16cid:durableId="899749452">
    <w:abstractNumId w:val="17"/>
  </w:num>
  <w:num w:numId="5" w16cid:durableId="2011907838">
    <w:abstractNumId w:val="24"/>
  </w:num>
  <w:num w:numId="6" w16cid:durableId="2071953371">
    <w:abstractNumId w:val="14"/>
  </w:num>
  <w:num w:numId="7" w16cid:durableId="975916262">
    <w:abstractNumId w:val="12"/>
  </w:num>
  <w:num w:numId="8" w16cid:durableId="2058551670">
    <w:abstractNumId w:val="2"/>
  </w:num>
  <w:num w:numId="9" w16cid:durableId="835804850">
    <w:abstractNumId w:val="25"/>
  </w:num>
  <w:num w:numId="10" w16cid:durableId="1875343689">
    <w:abstractNumId w:val="20"/>
  </w:num>
  <w:num w:numId="11" w16cid:durableId="390034264">
    <w:abstractNumId w:val="0"/>
  </w:num>
  <w:num w:numId="12" w16cid:durableId="1277129967">
    <w:abstractNumId w:val="28"/>
  </w:num>
  <w:num w:numId="13" w16cid:durableId="867335272">
    <w:abstractNumId w:val="9"/>
  </w:num>
  <w:num w:numId="14" w16cid:durableId="459617208">
    <w:abstractNumId w:val="23"/>
  </w:num>
  <w:num w:numId="15" w16cid:durableId="1305545101">
    <w:abstractNumId w:val="27"/>
  </w:num>
  <w:num w:numId="16" w16cid:durableId="443965820">
    <w:abstractNumId w:val="26"/>
  </w:num>
  <w:num w:numId="17" w16cid:durableId="1577586958">
    <w:abstractNumId w:val="30"/>
  </w:num>
  <w:num w:numId="18" w16cid:durableId="63266546">
    <w:abstractNumId w:val="7"/>
  </w:num>
  <w:num w:numId="19" w16cid:durableId="964702779">
    <w:abstractNumId w:val="13"/>
  </w:num>
  <w:num w:numId="20" w16cid:durableId="601567566">
    <w:abstractNumId w:val="16"/>
  </w:num>
  <w:num w:numId="21" w16cid:durableId="845168714">
    <w:abstractNumId w:val="10"/>
  </w:num>
  <w:num w:numId="22" w16cid:durableId="299724459">
    <w:abstractNumId w:val="5"/>
  </w:num>
  <w:num w:numId="23" w16cid:durableId="1541167780">
    <w:abstractNumId w:val="6"/>
  </w:num>
  <w:num w:numId="24" w16cid:durableId="1009983185">
    <w:abstractNumId w:val="3"/>
  </w:num>
  <w:num w:numId="25" w16cid:durableId="1866558105">
    <w:abstractNumId w:val="18"/>
  </w:num>
  <w:num w:numId="26" w16cid:durableId="755370958">
    <w:abstractNumId w:val="8"/>
  </w:num>
  <w:num w:numId="27" w16cid:durableId="370960151">
    <w:abstractNumId w:val="4"/>
  </w:num>
  <w:num w:numId="28" w16cid:durableId="1329363549">
    <w:abstractNumId w:val="11"/>
  </w:num>
  <w:num w:numId="29" w16cid:durableId="1590188090">
    <w:abstractNumId w:val="29"/>
  </w:num>
  <w:num w:numId="30" w16cid:durableId="626277256">
    <w:abstractNumId w:val="15"/>
  </w:num>
  <w:num w:numId="31" w16cid:durableId="10516184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1MTE0MjI2tjQ2tLBU0lEKTi0uzszPAykwrQUAdFF7SywAAAA="/>
  </w:docVars>
  <w:rsids>
    <w:rsidRoot w:val="28D7357B"/>
    <w:rsid w:val="000006A0"/>
    <w:rsid w:val="00006816"/>
    <w:rsid w:val="00057DF3"/>
    <w:rsid w:val="00061517"/>
    <w:rsid w:val="00064408"/>
    <w:rsid w:val="0008182D"/>
    <w:rsid w:val="000925D9"/>
    <w:rsid w:val="000F082C"/>
    <w:rsid w:val="000F7453"/>
    <w:rsid w:val="00100D2A"/>
    <w:rsid w:val="00111979"/>
    <w:rsid w:val="001471A4"/>
    <w:rsid w:val="00157C36"/>
    <w:rsid w:val="001A2337"/>
    <w:rsid w:val="001B5A63"/>
    <w:rsid w:val="00207A3D"/>
    <w:rsid w:val="00221E76"/>
    <w:rsid w:val="0025555B"/>
    <w:rsid w:val="002620DC"/>
    <w:rsid w:val="002C69D1"/>
    <w:rsid w:val="00311812"/>
    <w:rsid w:val="00322817"/>
    <w:rsid w:val="003300C3"/>
    <w:rsid w:val="00346232"/>
    <w:rsid w:val="003C6C12"/>
    <w:rsid w:val="003E2AEA"/>
    <w:rsid w:val="003F1F05"/>
    <w:rsid w:val="003F7D43"/>
    <w:rsid w:val="00431D23"/>
    <w:rsid w:val="00491275"/>
    <w:rsid w:val="004D1ED4"/>
    <w:rsid w:val="004E1EB6"/>
    <w:rsid w:val="00502E9D"/>
    <w:rsid w:val="00525F83"/>
    <w:rsid w:val="00581CB9"/>
    <w:rsid w:val="005824B2"/>
    <w:rsid w:val="00584FE4"/>
    <w:rsid w:val="00590D2A"/>
    <w:rsid w:val="005A6FC8"/>
    <w:rsid w:val="005B6D5D"/>
    <w:rsid w:val="005E12DE"/>
    <w:rsid w:val="005F66E0"/>
    <w:rsid w:val="00605944"/>
    <w:rsid w:val="00653750"/>
    <w:rsid w:val="0066664A"/>
    <w:rsid w:val="00696004"/>
    <w:rsid w:val="006A5ECA"/>
    <w:rsid w:val="006A6F60"/>
    <w:rsid w:val="006B32D3"/>
    <w:rsid w:val="006D2C80"/>
    <w:rsid w:val="006F05C5"/>
    <w:rsid w:val="006F71A0"/>
    <w:rsid w:val="007440F4"/>
    <w:rsid w:val="00751759"/>
    <w:rsid w:val="00770010"/>
    <w:rsid w:val="00781B12"/>
    <w:rsid w:val="007A332A"/>
    <w:rsid w:val="007A5DC3"/>
    <w:rsid w:val="007B00A2"/>
    <w:rsid w:val="007C11B6"/>
    <w:rsid w:val="007F23B7"/>
    <w:rsid w:val="00835377"/>
    <w:rsid w:val="00835BDE"/>
    <w:rsid w:val="0085618F"/>
    <w:rsid w:val="00880CE8"/>
    <w:rsid w:val="008C3EC3"/>
    <w:rsid w:val="008F2525"/>
    <w:rsid w:val="008F286D"/>
    <w:rsid w:val="0091366B"/>
    <w:rsid w:val="009327F9"/>
    <w:rsid w:val="00935D1B"/>
    <w:rsid w:val="00942B84"/>
    <w:rsid w:val="00971DC3"/>
    <w:rsid w:val="009F6506"/>
    <w:rsid w:val="00A14509"/>
    <w:rsid w:val="00A5062A"/>
    <w:rsid w:val="00A65A0E"/>
    <w:rsid w:val="00A72895"/>
    <w:rsid w:val="00AC5859"/>
    <w:rsid w:val="00AD4D53"/>
    <w:rsid w:val="00AF6626"/>
    <w:rsid w:val="00B145CB"/>
    <w:rsid w:val="00B56378"/>
    <w:rsid w:val="00B62C35"/>
    <w:rsid w:val="00B63161"/>
    <w:rsid w:val="00B6491E"/>
    <w:rsid w:val="00B83525"/>
    <w:rsid w:val="00BA0CD3"/>
    <w:rsid w:val="00BB2DFE"/>
    <w:rsid w:val="00BE7918"/>
    <w:rsid w:val="00BF7754"/>
    <w:rsid w:val="00BF7E36"/>
    <w:rsid w:val="00C05178"/>
    <w:rsid w:val="00C26FA3"/>
    <w:rsid w:val="00C31303"/>
    <w:rsid w:val="00C50447"/>
    <w:rsid w:val="00C77E0A"/>
    <w:rsid w:val="00C83904"/>
    <w:rsid w:val="00CA3F87"/>
    <w:rsid w:val="00CB7C11"/>
    <w:rsid w:val="00CC039B"/>
    <w:rsid w:val="00CD53E4"/>
    <w:rsid w:val="00D2056F"/>
    <w:rsid w:val="00D44BC5"/>
    <w:rsid w:val="00D81804"/>
    <w:rsid w:val="00D9192A"/>
    <w:rsid w:val="00E9081D"/>
    <w:rsid w:val="00E946F1"/>
    <w:rsid w:val="00ED2936"/>
    <w:rsid w:val="00EE6665"/>
    <w:rsid w:val="00F00AC5"/>
    <w:rsid w:val="00F01F7F"/>
    <w:rsid w:val="00F0652D"/>
    <w:rsid w:val="00F903D8"/>
    <w:rsid w:val="00FA7938"/>
    <w:rsid w:val="00FC5A29"/>
    <w:rsid w:val="28D7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B253"/>
  <w15:docId w15:val="{1FF4C7A7-C1B5-48AC-BF33-4BE3BCD9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jc w:val="center"/>
      <w:outlineLvl w:val="0"/>
    </w:pPr>
    <w:rPr>
      <w:rFonts w:ascii="Verdana" w:eastAsia="Verdana" w:hAnsi="Verdana" w:cs="Verdana"/>
      <w:b/>
      <w:sz w:val="20"/>
      <w:szCs w:val="2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F903D8"/>
    <w:rPr>
      <w:b/>
      <w:bCs/>
    </w:rPr>
  </w:style>
  <w:style w:type="character" w:customStyle="1" w:styleId="TematkomentarzaZnak">
    <w:name w:val="Temat komentarza Znak"/>
    <w:basedOn w:val="TekstkomentarzaZnak"/>
    <w:link w:val="Tematkomentarza"/>
    <w:uiPriority w:val="99"/>
    <w:semiHidden/>
    <w:rsid w:val="00F903D8"/>
    <w:rPr>
      <w:b/>
      <w:bCs/>
      <w:sz w:val="20"/>
      <w:szCs w:val="20"/>
    </w:rPr>
  </w:style>
  <w:style w:type="paragraph" w:styleId="Poprawka">
    <w:name w:val="Revision"/>
    <w:hidden/>
    <w:uiPriority w:val="99"/>
    <w:semiHidden/>
    <w:rsid w:val="003300C3"/>
    <w:pPr>
      <w:spacing w:line="240" w:lineRule="auto"/>
    </w:pPr>
  </w:style>
  <w:style w:type="character" w:styleId="Hipercze">
    <w:name w:val="Hyperlink"/>
    <w:basedOn w:val="Domylnaczcionkaakapitu"/>
    <w:uiPriority w:val="99"/>
    <w:unhideWhenUsed/>
    <w:rsid w:val="00C31303"/>
    <w:rPr>
      <w:color w:val="0000FF" w:themeColor="hyperlink"/>
      <w:u w:val="single"/>
    </w:rPr>
  </w:style>
  <w:style w:type="character" w:styleId="Nierozpoznanawzmianka">
    <w:name w:val="Unresolved Mention"/>
    <w:basedOn w:val="Domylnaczcionkaakapitu"/>
    <w:uiPriority w:val="99"/>
    <w:semiHidden/>
    <w:unhideWhenUsed/>
    <w:rsid w:val="00C31303"/>
    <w:rPr>
      <w:color w:val="605E5C"/>
      <w:shd w:val="clear" w:color="auto" w:fill="E1DFDD"/>
    </w:rPr>
  </w:style>
  <w:style w:type="paragraph" w:styleId="Akapitzlist">
    <w:name w:val="List Paragraph"/>
    <w:basedOn w:val="Normalny"/>
    <w:uiPriority w:val="34"/>
    <w:qFormat/>
    <w:rsid w:val="00BF7754"/>
    <w:pPr>
      <w:ind w:left="720"/>
      <w:contextualSpacing/>
    </w:pPr>
  </w:style>
  <w:style w:type="paragraph" w:styleId="Nagwek">
    <w:name w:val="header"/>
    <w:basedOn w:val="Normalny"/>
    <w:link w:val="NagwekZnak"/>
    <w:uiPriority w:val="99"/>
    <w:unhideWhenUsed/>
    <w:rsid w:val="00CB7C11"/>
    <w:pPr>
      <w:tabs>
        <w:tab w:val="center" w:pos="4536"/>
        <w:tab w:val="right" w:pos="9072"/>
      </w:tabs>
      <w:spacing w:line="240" w:lineRule="auto"/>
    </w:pPr>
  </w:style>
  <w:style w:type="character" w:customStyle="1" w:styleId="NagwekZnak">
    <w:name w:val="Nagłówek Znak"/>
    <w:basedOn w:val="Domylnaczcionkaakapitu"/>
    <w:link w:val="Nagwek"/>
    <w:uiPriority w:val="99"/>
    <w:rsid w:val="00CB7C11"/>
  </w:style>
  <w:style w:type="paragraph" w:styleId="Stopka">
    <w:name w:val="footer"/>
    <w:basedOn w:val="Normalny"/>
    <w:link w:val="StopkaZnak"/>
    <w:uiPriority w:val="99"/>
    <w:unhideWhenUsed/>
    <w:rsid w:val="00CB7C11"/>
    <w:pPr>
      <w:tabs>
        <w:tab w:val="center" w:pos="4536"/>
        <w:tab w:val="right" w:pos="9072"/>
      </w:tabs>
      <w:spacing w:line="240" w:lineRule="auto"/>
    </w:pPr>
  </w:style>
  <w:style w:type="character" w:customStyle="1" w:styleId="StopkaZnak">
    <w:name w:val="Stopka Znak"/>
    <w:basedOn w:val="Domylnaczcionkaakapitu"/>
    <w:link w:val="Stopka"/>
    <w:uiPriority w:val="99"/>
    <w:rsid w:val="00CB7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0AF0-A4C8-40DA-93E8-E02C39E7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4901</Words>
  <Characters>29412</Characters>
  <Application>Microsoft Office Word</Application>
  <DocSecurity>0</DocSecurity>
  <Lines>245</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Kulikowska</dc:creator>
  <cp:lastModifiedBy>Maksymilian Olszewski</cp:lastModifiedBy>
  <cp:revision>2</cp:revision>
  <cp:lastPrinted>2023-07-19T11:30:00Z</cp:lastPrinted>
  <dcterms:created xsi:type="dcterms:W3CDTF">2023-12-21T10:58:00Z</dcterms:created>
  <dcterms:modified xsi:type="dcterms:W3CDTF">2023-12-21T10:58:00Z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ed6d09be72fceea1f664c1098eb4bd205f0ea294019b7add349a16e856c5f59b</vt:lpwstr>
  </property>
</Properties>
</file>